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DFCE" w14:textId="77777777" w:rsidR="00487BD3" w:rsidRDefault="00487BD3">
      <w:pPr>
        <w:rPr>
          <w:rFonts w:ascii="Arial" w:hAnsi="Arial" w:cs="Arial"/>
          <w:sz w:val="24"/>
          <w:szCs w:val="24"/>
        </w:rPr>
      </w:pPr>
      <w:r w:rsidRPr="00487BD3">
        <w:rPr>
          <w:rFonts w:ascii="Arial" w:hAnsi="Arial" w:cs="Arial"/>
          <w:sz w:val="24"/>
          <w:szCs w:val="24"/>
        </w:rPr>
        <w:t>Name: _________________________________</w:t>
      </w:r>
    </w:p>
    <w:p w14:paraId="6C198C78" w14:textId="776A65DC" w:rsidR="00487BD3" w:rsidRPr="00487BD3" w:rsidRDefault="00044F44" w:rsidP="00487B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 #1</w:t>
      </w:r>
      <w:r w:rsidR="00C14256">
        <w:rPr>
          <w:rFonts w:ascii="Arial" w:hAnsi="Arial" w:cs="Arial"/>
          <w:sz w:val="24"/>
          <w:szCs w:val="24"/>
        </w:rPr>
        <w:t>6</w:t>
      </w:r>
    </w:p>
    <w:p w14:paraId="2B2EBEFF" w14:textId="149C1A70" w:rsidR="00487BD3" w:rsidRPr="00487BD3" w:rsidRDefault="00482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</w:t>
      </w:r>
      <w:r w:rsidR="00C14256">
        <w:rPr>
          <w:rFonts w:ascii="Arial" w:hAnsi="Arial" w:cs="Arial"/>
          <w:sz w:val="24"/>
          <w:szCs w:val="24"/>
        </w:rPr>
        <w:t xml:space="preserve"> correct</w:t>
      </w:r>
      <w:r>
        <w:rPr>
          <w:rFonts w:ascii="Arial" w:hAnsi="Arial" w:cs="Arial"/>
          <w:sz w:val="24"/>
          <w:szCs w:val="24"/>
        </w:rPr>
        <w:t xml:space="preserve"> equation in terms of clauses:</w:t>
      </w:r>
    </w:p>
    <w:p w14:paraId="3B620997" w14:textId="77777777" w:rsidR="00487BD3" w:rsidRDefault="00482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= _____________________</w:t>
      </w:r>
    </w:p>
    <w:p w14:paraId="3B16AE3D" w14:textId="77777777" w:rsidR="00482B01" w:rsidRDefault="00482B01">
      <w:pPr>
        <w:rPr>
          <w:rFonts w:ascii="Arial" w:hAnsi="Arial" w:cs="Arial"/>
          <w:sz w:val="24"/>
          <w:szCs w:val="24"/>
        </w:rPr>
      </w:pPr>
    </w:p>
    <w:p w14:paraId="70271F77" w14:textId="77777777" w:rsidR="00482B01" w:rsidRDefault="00482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 = _____________________</w:t>
      </w:r>
    </w:p>
    <w:p w14:paraId="27EF191C" w14:textId="77777777" w:rsidR="00482B01" w:rsidRDefault="00482B01">
      <w:pPr>
        <w:rPr>
          <w:rFonts w:ascii="Arial" w:hAnsi="Arial" w:cs="Arial"/>
          <w:sz w:val="24"/>
          <w:szCs w:val="24"/>
        </w:rPr>
      </w:pPr>
    </w:p>
    <w:p w14:paraId="1AA30AD6" w14:textId="77777777" w:rsidR="00482B01" w:rsidRDefault="00482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 = _____________________________________________</w:t>
      </w:r>
    </w:p>
    <w:p w14:paraId="7BE3680A" w14:textId="77777777" w:rsidR="00482B01" w:rsidRDefault="00482B01">
      <w:pPr>
        <w:rPr>
          <w:rFonts w:ascii="Arial" w:hAnsi="Arial" w:cs="Arial"/>
          <w:sz w:val="24"/>
          <w:szCs w:val="24"/>
        </w:rPr>
      </w:pPr>
    </w:p>
    <w:p w14:paraId="5E1B3F97" w14:textId="77777777" w:rsidR="00487BD3" w:rsidRPr="00482B01" w:rsidRDefault="00482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CPCX = ______________________________________________________</w:t>
      </w:r>
    </w:p>
    <w:p w14:paraId="56637CB7" w14:textId="77777777" w:rsidR="00482B01" w:rsidRDefault="00482B01">
      <w:pPr>
        <w:rPr>
          <w:rFonts w:ascii="Arial" w:hAnsi="Arial" w:cs="Arial"/>
          <w:sz w:val="24"/>
          <w:szCs w:val="24"/>
        </w:rPr>
      </w:pPr>
    </w:p>
    <w:p w14:paraId="41B451CC" w14:textId="77777777" w:rsidR="00482B01" w:rsidRPr="00482B01" w:rsidRDefault="00482B01">
      <w:pPr>
        <w:rPr>
          <w:rFonts w:ascii="Arial" w:hAnsi="Arial" w:cs="Arial"/>
          <w:sz w:val="24"/>
          <w:szCs w:val="24"/>
        </w:rPr>
      </w:pPr>
      <w:r w:rsidRPr="00482B01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 xml:space="preserve"> by labeling</w:t>
      </w:r>
      <w:r w:rsidRPr="00482B01">
        <w:rPr>
          <w:rFonts w:ascii="Arial" w:hAnsi="Arial" w:cs="Arial"/>
          <w:sz w:val="24"/>
          <w:szCs w:val="24"/>
        </w:rPr>
        <w:t xml:space="preserve"> subjects, verbs, clauses, conjunctions, transitions, and sentence type.</w:t>
      </w:r>
    </w:p>
    <w:p w14:paraId="3DB2C65E" w14:textId="77777777" w:rsidR="00482B01" w:rsidRPr="00487BD3" w:rsidRDefault="00482B01">
      <w:pPr>
        <w:rPr>
          <w:rFonts w:ascii="Arial" w:hAnsi="Arial" w:cs="Arial"/>
          <w:sz w:val="36"/>
          <w:szCs w:val="36"/>
        </w:rPr>
      </w:pPr>
    </w:p>
    <w:p w14:paraId="0E70D406" w14:textId="77777777" w:rsidR="00487BD3" w:rsidRDefault="00487BD3" w:rsidP="00487B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  <w:vertAlign w:val="superscript"/>
        </w:rPr>
      </w:pPr>
      <w:r w:rsidRPr="00487BD3">
        <w:rPr>
          <w:rFonts w:ascii="Arial" w:hAnsi="Arial" w:cs="Arial"/>
          <w:sz w:val="36"/>
          <w:szCs w:val="36"/>
          <w:vertAlign w:val="superscript"/>
        </w:rPr>
        <w:t xml:space="preserve">In a logical appeal, the writer uses facts, evidence, and reasoning; however, in an </w:t>
      </w:r>
    </w:p>
    <w:p w14:paraId="1982B5C9" w14:textId="77777777" w:rsidR="00487BD3" w:rsidRDefault="00487BD3" w:rsidP="00487BD3">
      <w:pPr>
        <w:pStyle w:val="ListParagraph"/>
        <w:spacing w:after="0" w:line="240" w:lineRule="auto"/>
        <w:rPr>
          <w:rFonts w:ascii="Arial" w:hAnsi="Arial" w:cs="Arial"/>
          <w:sz w:val="36"/>
          <w:szCs w:val="36"/>
          <w:vertAlign w:val="superscript"/>
        </w:rPr>
      </w:pPr>
    </w:p>
    <w:p w14:paraId="46849E0F" w14:textId="77777777" w:rsidR="00487BD3" w:rsidRDefault="00487BD3" w:rsidP="00487BD3">
      <w:pPr>
        <w:pStyle w:val="ListParagraph"/>
        <w:spacing w:after="0" w:line="240" w:lineRule="auto"/>
        <w:rPr>
          <w:rFonts w:ascii="Arial" w:hAnsi="Arial" w:cs="Arial"/>
          <w:sz w:val="36"/>
          <w:szCs w:val="36"/>
          <w:vertAlign w:val="superscript"/>
        </w:rPr>
      </w:pPr>
      <w:r w:rsidRPr="00487BD3">
        <w:rPr>
          <w:rFonts w:ascii="Arial" w:hAnsi="Arial" w:cs="Arial"/>
          <w:sz w:val="36"/>
          <w:szCs w:val="36"/>
          <w:vertAlign w:val="superscript"/>
        </w:rPr>
        <w:t xml:space="preserve">emotional appeal, the writer appeals to the reader’s emotions with loaded words, </w:t>
      </w:r>
    </w:p>
    <w:p w14:paraId="68B08E92" w14:textId="77777777" w:rsidR="00487BD3" w:rsidRDefault="00487BD3" w:rsidP="00487BD3">
      <w:pPr>
        <w:pStyle w:val="ListParagraph"/>
        <w:spacing w:after="0" w:line="240" w:lineRule="auto"/>
        <w:rPr>
          <w:rFonts w:ascii="Arial" w:hAnsi="Arial" w:cs="Arial"/>
          <w:sz w:val="36"/>
          <w:szCs w:val="36"/>
          <w:vertAlign w:val="superscript"/>
        </w:rPr>
      </w:pPr>
    </w:p>
    <w:p w14:paraId="585A712C" w14:textId="77777777" w:rsidR="00487BD3" w:rsidRPr="00487BD3" w:rsidRDefault="00487BD3" w:rsidP="00487BD3">
      <w:pPr>
        <w:pStyle w:val="ListParagraph"/>
        <w:spacing w:after="0" w:line="240" w:lineRule="auto"/>
        <w:rPr>
          <w:rFonts w:ascii="Arial" w:hAnsi="Arial" w:cs="Arial"/>
          <w:sz w:val="36"/>
          <w:szCs w:val="36"/>
          <w:vertAlign w:val="superscript"/>
        </w:rPr>
      </w:pPr>
      <w:r w:rsidRPr="00487BD3">
        <w:rPr>
          <w:rFonts w:ascii="Arial" w:hAnsi="Arial" w:cs="Arial"/>
          <w:sz w:val="36"/>
          <w:szCs w:val="36"/>
          <w:vertAlign w:val="superscript"/>
        </w:rPr>
        <w:t xml:space="preserve">personal stories and other images that arouse feelings.  </w:t>
      </w:r>
    </w:p>
    <w:p w14:paraId="20B481AC" w14:textId="77777777" w:rsidR="00487BD3" w:rsidRPr="00487BD3" w:rsidRDefault="00487BD3">
      <w:pPr>
        <w:rPr>
          <w:rFonts w:ascii="Arial" w:hAnsi="Arial" w:cs="Arial"/>
          <w:sz w:val="24"/>
          <w:szCs w:val="24"/>
        </w:rPr>
      </w:pPr>
    </w:p>
    <w:p w14:paraId="47DF7169" w14:textId="77777777" w:rsidR="00487BD3" w:rsidRPr="00487BD3" w:rsidRDefault="00487B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0E9F63" w14:textId="77777777" w:rsidR="00487BD3" w:rsidRDefault="00487BD3" w:rsidP="00487B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7BD3">
        <w:rPr>
          <w:rFonts w:ascii="Arial" w:hAnsi="Arial" w:cs="Arial"/>
          <w:sz w:val="24"/>
          <w:szCs w:val="24"/>
        </w:rPr>
        <w:t>Whenever we go out, we lock the cabin, and when we return, we feel safe.</w:t>
      </w:r>
    </w:p>
    <w:p w14:paraId="6605756D" w14:textId="77777777" w:rsidR="00482B01" w:rsidRDefault="00482B01" w:rsidP="00482B01">
      <w:pPr>
        <w:rPr>
          <w:rFonts w:ascii="Arial" w:hAnsi="Arial" w:cs="Arial"/>
          <w:sz w:val="24"/>
          <w:szCs w:val="24"/>
        </w:rPr>
      </w:pPr>
    </w:p>
    <w:p w14:paraId="7A76B5FA" w14:textId="77777777" w:rsidR="00482B01" w:rsidRDefault="00482B01" w:rsidP="00482B01">
      <w:pPr>
        <w:rPr>
          <w:rFonts w:ascii="Arial" w:hAnsi="Arial" w:cs="Arial"/>
          <w:sz w:val="24"/>
          <w:szCs w:val="24"/>
        </w:rPr>
      </w:pPr>
    </w:p>
    <w:p w14:paraId="373040CA" w14:textId="77777777" w:rsidR="00482B01" w:rsidRPr="00482B01" w:rsidRDefault="00482B01" w:rsidP="00482B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citation is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reference to</w:t>
      </w:r>
      <w:r w:rsidRPr="00482B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source material</w:t>
      </w:r>
      <w:r w:rsidRPr="00482B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a scholarly work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but an annotation </w:t>
      </w:r>
    </w:p>
    <w:p w14:paraId="513260B8" w14:textId="77777777" w:rsidR="00482B01" w:rsidRDefault="00482B01" w:rsidP="00482B01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B55CCC" w14:textId="77777777" w:rsidR="00482B01" w:rsidRDefault="00482B01" w:rsidP="00482B01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2B01">
        <w:rPr>
          <w:rFonts w:ascii="Arial" w:hAnsi="Arial" w:cs="Arial"/>
          <w:color w:val="222222"/>
          <w:sz w:val="24"/>
          <w:szCs w:val="24"/>
          <w:shd w:val="clear" w:color="auto" w:fill="FFFFFF"/>
        </w:rPr>
        <w:t>is a summary and evaluation of the source material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82B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CB5AB72" w14:textId="77777777" w:rsidR="0091016E" w:rsidRDefault="0091016E" w:rsidP="0091016E">
      <w:pPr>
        <w:rPr>
          <w:rFonts w:ascii="Arial" w:hAnsi="Arial" w:cs="Arial"/>
          <w:sz w:val="24"/>
          <w:szCs w:val="24"/>
        </w:rPr>
      </w:pPr>
    </w:p>
    <w:p w14:paraId="307EE3C5" w14:textId="77777777" w:rsidR="0091016E" w:rsidRDefault="0091016E" w:rsidP="009101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</w:t>
      </w:r>
      <w:r w:rsidRPr="0091016E">
        <w:rPr>
          <w:rFonts w:ascii="Arial" w:hAnsi="Arial" w:cs="Arial"/>
          <w:sz w:val="24"/>
          <w:szCs w:val="24"/>
        </w:rPr>
        <w:sym w:font="Wingdings" w:char="F0E0"/>
      </w:r>
    </w:p>
    <w:p w14:paraId="0EF4CE9E" w14:textId="77777777" w:rsidR="0091016E" w:rsidRDefault="0091016E" w:rsidP="009101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After a brief summary, you should evaluate the reliability of the source.</w:t>
      </w:r>
    </w:p>
    <w:p w14:paraId="60A732E7" w14:textId="77777777" w:rsidR="0091016E" w:rsidRDefault="0091016E" w:rsidP="0091016E">
      <w:pPr>
        <w:rPr>
          <w:rFonts w:ascii="Arial" w:hAnsi="Arial" w:cs="Arial"/>
          <w:sz w:val="24"/>
          <w:szCs w:val="24"/>
        </w:rPr>
      </w:pPr>
    </w:p>
    <w:p w14:paraId="0958A7E8" w14:textId="77777777" w:rsidR="0091016E" w:rsidRPr="0091016E" w:rsidRDefault="0091016E" w:rsidP="0091016E">
      <w:pPr>
        <w:rPr>
          <w:rFonts w:ascii="Arial" w:hAnsi="Arial" w:cs="Arial"/>
          <w:sz w:val="24"/>
          <w:szCs w:val="24"/>
        </w:rPr>
      </w:pPr>
    </w:p>
    <w:p w14:paraId="292E168C" w14:textId="77777777" w:rsidR="0091016E" w:rsidRDefault="0091016E" w:rsidP="009101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summarized and assessed a source, you need to ask how it fits </w:t>
      </w:r>
    </w:p>
    <w:p w14:paraId="6823B33A" w14:textId="77777777" w:rsidR="0091016E" w:rsidRDefault="0091016E" w:rsidP="0091016E">
      <w:pPr>
        <w:pStyle w:val="ListParagraph"/>
        <w:rPr>
          <w:rFonts w:ascii="Arial" w:hAnsi="Arial" w:cs="Arial"/>
          <w:sz w:val="24"/>
          <w:szCs w:val="24"/>
        </w:rPr>
      </w:pPr>
    </w:p>
    <w:p w14:paraId="3C9FA504" w14:textId="77777777" w:rsidR="0091016E" w:rsidRDefault="0091016E" w:rsidP="0091016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 your research.  </w:t>
      </w:r>
    </w:p>
    <w:p w14:paraId="538A6856" w14:textId="77777777" w:rsidR="0091016E" w:rsidRDefault="0091016E" w:rsidP="0091016E">
      <w:pPr>
        <w:rPr>
          <w:rFonts w:ascii="Arial" w:hAnsi="Arial" w:cs="Arial"/>
          <w:sz w:val="24"/>
          <w:szCs w:val="24"/>
        </w:rPr>
      </w:pPr>
    </w:p>
    <w:p w14:paraId="7FD19BEE" w14:textId="77777777" w:rsidR="0091016E" w:rsidRPr="0091016E" w:rsidRDefault="0091016E" w:rsidP="0091016E">
      <w:pPr>
        <w:pStyle w:val="ListParagraph"/>
        <w:rPr>
          <w:rFonts w:ascii="Arial" w:hAnsi="Arial" w:cs="Arial"/>
          <w:sz w:val="24"/>
          <w:szCs w:val="24"/>
        </w:rPr>
      </w:pPr>
    </w:p>
    <w:p w14:paraId="275800DC" w14:textId="77777777" w:rsidR="00487BD3" w:rsidRDefault="00487BD3">
      <w:pPr>
        <w:rPr>
          <w:rFonts w:ascii="Arial" w:hAnsi="Arial" w:cs="Arial"/>
          <w:sz w:val="24"/>
          <w:szCs w:val="24"/>
        </w:rPr>
      </w:pPr>
    </w:p>
    <w:p w14:paraId="7625B416" w14:textId="77777777" w:rsidR="004B797A" w:rsidRPr="00487BD3" w:rsidRDefault="004B7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B797A" w:rsidRPr="0048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E3"/>
    <w:multiLevelType w:val="hybridMultilevel"/>
    <w:tmpl w:val="83A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419"/>
    <w:multiLevelType w:val="hybridMultilevel"/>
    <w:tmpl w:val="A0AC69A8"/>
    <w:lvl w:ilvl="0" w:tplc="DA3CDA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72327"/>
    <w:multiLevelType w:val="hybridMultilevel"/>
    <w:tmpl w:val="868E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D3"/>
    <w:rsid w:val="0004201D"/>
    <w:rsid w:val="00044F44"/>
    <w:rsid w:val="00482B01"/>
    <w:rsid w:val="00487BD3"/>
    <w:rsid w:val="004B797A"/>
    <w:rsid w:val="0091016E"/>
    <w:rsid w:val="00C14256"/>
    <w:rsid w:val="00D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696D"/>
  <w15:chartTrackingRefBased/>
  <w15:docId w15:val="{FC8CCE01-5B61-4630-8B06-1DFC7EC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D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5</cp:revision>
  <cp:lastPrinted>2019-12-10T15:43:00Z</cp:lastPrinted>
  <dcterms:created xsi:type="dcterms:W3CDTF">2015-12-17T14:41:00Z</dcterms:created>
  <dcterms:modified xsi:type="dcterms:W3CDTF">2019-12-10T15:43:00Z</dcterms:modified>
</cp:coreProperties>
</file>