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5E" w:rsidRPr="0020375E" w:rsidRDefault="0020375E" w:rsidP="0020375E">
      <w:pPr>
        <w:jc w:val="center"/>
        <w:rPr>
          <w:rFonts w:ascii="Calibri" w:eastAsia="Calibri" w:hAnsi="Calibri"/>
          <w:b/>
          <w:sz w:val="28"/>
          <w:szCs w:val="28"/>
        </w:rPr>
      </w:pPr>
      <w:bookmarkStart w:id="0" w:name="_GoBack"/>
      <w:bookmarkEnd w:id="0"/>
      <w:r w:rsidRPr="0020375E">
        <w:rPr>
          <w:rFonts w:ascii="Calibri" w:eastAsia="Calibri" w:hAnsi="Calibri"/>
          <w:b/>
          <w:sz w:val="28"/>
          <w:szCs w:val="28"/>
        </w:rPr>
        <w:t>Credible Sources on the Internet</w:t>
      </w:r>
    </w:p>
    <w:p w:rsidR="0020375E" w:rsidRDefault="0020375E" w:rsidP="0020375E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20375E" w:rsidRPr="0020375E" w:rsidRDefault="0020375E" w:rsidP="0020375E">
      <w:pPr>
        <w:jc w:val="center"/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 xml:space="preserve">What does </w:t>
      </w:r>
      <w:r w:rsidRPr="0020375E">
        <w:rPr>
          <w:rFonts w:ascii="Calibri" w:eastAsia="Calibri" w:hAnsi="Calibri"/>
          <w:b/>
        </w:rPr>
        <w:t>CREDIBLE</w:t>
      </w:r>
      <w:r w:rsidRPr="0020375E">
        <w:rPr>
          <w:rFonts w:ascii="Calibri" w:eastAsia="Calibri" w:hAnsi="Calibri"/>
        </w:rPr>
        <w:t xml:space="preserve"> mean?</w:t>
      </w:r>
    </w:p>
    <w:p w:rsidR="0020375E" w:rsidRPr="0020375E" w:rsidRDefault="0020375E" w:rsidP="0020375E">
      <w:pPr>
        <w:jc w:val="center"/>
        <w:rPr>
          <w:rFonts w:ascii="Calibri" w:eastAsia="Calibri" w:hAnsi="Calibri"/>
          <w:i/>
        </w:rPr>
      </w:pPr>
      <w:r w:rsidRPr="0020375E">
        <w:rPr>
          <w:rFonts w:ascii="Calibri" w:eastAsia="Calibri" w:hAnsi="Calibri"/>
          <w:i/>
        </w:rPr>
        <w:t xml:space="preserve">convincing, </w:t>
      </w:r>
      <w:r w:rsidRPr="0020375E">
        <w:rPr>
          <w:rFonts w:ascii="Arial" w:hAnsi="Arial" w:cs="Arial"/>
          <w:i/>
          <w:color w:val="1A1A1A"/>
        </w:rPr>
        <w:t>able to be believed</w:t>
      </w:r>
    </w:p>
    <w:p w:rsidR="0020375E" w:rsidRPr="0020375E" w:rsidRDefault="0020375E" w:rsidP="0020375E">
      <w:pPr>
        <w:rPr>
          <w:rFonts w:ascii="Calibri" w:eastAsia="Calibri" w:hAnsi="Calibri"/>
        </w:rPr>
      </w:pPr>
    </w:p>
    <w:p w:rsidR="0020375E" w:rsidRPr="0020375E" w:rsidRDefault="0020375E" w:rsidP="0020375E">
      <w:pPr>
        <w:jc w:val="center"/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 xml:space="preserve">How do you </w:t>
      </w:r>
      <w:r w:rsidRPr="0020375E">
        <w:rPr>
          <w:rFonts w:ascii="Calibri" w:eastAsia="Calibri" w:hAnsi="Calibri"/>
          <w:b/>
        </w:rPr>
        <w:t>determine</w:t>
      </w:r>
      <w:r w:rsidRPr="0020375E">
        <w:rPr>
          <w:rFonts w:ascii="Calibri" w:eastAsia="Calibri" w:hAnsi="Calibri"/>
        </w:rPr>
        <w:t xml:space="preserve"> if an Internet source is </w:t>
      </w:r>
      <w:r w:rsidRPr="0020375E">
        <w:rPr>
          <w:rFonts w:ascii="Calibri" w:eastAsia="Calibri" w:hAnsi="Calibri"/>
          <w:b/>
        </w:rPr>
        <w:t>credible</w:t>
      </w:r>
      <w:r w:rsidRPr="0020375E">
        <w:rPr>
          <w:rFonts w:ascii="Calibri" w:eastAsia="Calibri" w:hAnsi="Calibri"/>
        </w:rPr>
        <w:t>?</w:t>
      </w:r>
    </w:p>
    <w:p w:rsidR="0020375E" w:rsidRPr="0020375E" w:rsidRDefault="0020375E" w:rsidP="0020375E">
      <w:pPr>
        <w:jc w:val="center"/>
        <w:rPr>
          <w:rFonts w:ascii="Calibri" w:eastAsia="Calibri" w:hAnsi="Calibri"/>
          <w:i/>
        </w:rPr>
      </w:pPr>
      <w:r w:rsidRPr="0020375E">
        <w:rPr>
          <w:rFonts w:ascii="Calibri" w:eastAsia="Calibri" w:hAnsi="Calibri"/>
          <w:i/>
        </w:rPr>
        <w:t>Ask WHO? WHAT? WHERE? WHEN? WHY?</w:t>
      </w:r>
    </w:p>
    <w:p w:rsidR="0020375E" w:rsidRPr="0020375E" w:rsidRDefault="0020375E" w:rsidP="0020375E">
      <w:pPr>
        <w:rPr>
          <w:rFonts w:ascii="Calibri" w:eastAsia="Calibri" w:hAnsi="Calibri"/>
        </w:rPr>
      </w:pPr>
    </w:p>
    <w:p w:rsidR="0020375E" w:rsidRPr="0020375E" w:rsidRDefault="0020375E" w:rsidP="0020375E">
      <w:pPr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WHO</w:t>
      </w:r>
      <w:r w:rsidRPr="0020375E">
        <w:rPr>
          <w:rFonts w:ascii="Calibri" w:eastAsia="Calibri" w:hAnsi="Calibri"/>
        </w:rPr>
        <w:t xml:space="preserve"> – Who is the author? </w:t>
      </w:r>
    </w:p>
    <w:p w:rsidR="0020375E" w:rsidRPr="0020375E" w:rsidRDefault="0020375E" w:rsidP="0020375E">
      <w:pPr>
        <w:numPr>
          <w:ilvl w:val="0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If there is an “about” page, read it.</w:t>
      </w:r>
    </w:p>
    <w:p w:rsidR="0020375E" w:rsidRPr="0020375E" w:rsidRDefault="0020375E" w:rsidP="0020375E">
      <w:pPr>
        <w:numPr>
          <w:ilvl w:val="1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Is this person or organization an expert in their field?</w:t>
      </w:r>
    </w:p>
    <w:p w:rsidR="0020375E" w:rsidRPr="0020375E" w:rsidRDefault="0020375E" w:rsidP="0020375E">
      <w:pPr>
        <w:numPr>
          <w:ilvl w:val="1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What is their educational background?</w:t>
      </w:r>
    </w:p>
    <w:p w:rsidR="0020375E" w:rsidRPr="0020375E" w:rsidRDefault="0020375E" w:rsidP="0020375E">
      <w:pPr>
        <w:ind w:left="1440"/>
        <w:rPr>
          <w:rFonts w:ascii="Calibri" w:eastAsia="Calibri" w:hAnsi="Calibri"/>
        </w:rPr>
      </w:pPr>
    </w:p>
    <w:p w:rsidR="0020375E" w:rsidRPr="0020375E" w:rsidRDefault="0020375E" w:rsidP="0020375E">
      <w:pPr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WHAT</w:t>
      </w:r>
      <w:r w:rsidRPr="0020375E">
        <w:rPr>
          <w:rFonts w:ascii="Calibri" w:eastAsia="Calibri" w:hAnsi="Calibri"/>
        </w:rPr>
        <w:t xml:space="preserve"> – What kind of information is provided and how high is its quality?</w:t>
      </w:r>
    </w:p>
    <w:p w:rsidR="0020375E" w:rsidRPr="0020375E" w:rsidRDefault="0020375E" w:rsidP="0020375E">
      <w:pPr>
        <w:numPr>
          <w:ilvl w:val="0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If the site provides a deep knowledge of your topic with references to studies and statistics, it is probably high quality.</w:t>
      </w:r>
    </w:p>
    <w:p w:rsidR="0020375E" w:rsidRPr="0020375E" w:rsidRDefault="0020375E" w:rsidP="0020375E">
      <w:pPr>
        <w:numPr>
          <w:ilvl w:val="0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If the site provides only general facts, you should find better, more detailed information elsewhere.</w:t>
      </w:r>
    </w:p>
    <w:p w:rsidR="0020375E" w:rsidRPr="0020375E" w:rsidRDefault="0020375E" w:rsidP="0020375E">
      <w:pPr>
        <w:rPr>
          <w:rFonts w:ascii="Calibri" w:eastAsia="Calibri" w:hAnsi="Calibri"/>
        </w:rPr>
      </w:pPr>
    </w:p>
    <w:p w:rsidR="0020375E" w:rsidRPr="0020375E" w:rsidRDefault="0020375E" w:rsidP="0020375E">
      <w:pPr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WHERE</w:t>
      </w:r>
      <w:r w:rsidRPr="0020375E">
        <w:rPr>
          <w:rFonts w:ascii="Calibri" w:eastAsia="Calibri" w:hAnsi="Calibri"/>
        </w:rPr>
        <w:t xml:space="preserve"> – Where is this site on the web?  What is the web address?</w:t>
      </w:r>
    </w:p>
    <w:p w:rsidR="0020375E" w:rsidRPr="0020375E" w:rsidRDefault="0020375E" w:rsidP="0020375E">
      <w:pPr>
        <w:ind w:left="720"/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.com</w:t>
      </w:r>
      <w:r w:rsidRPr="0020375E">
        <w:rPr>
          <w:rFonts w:ascii="Calibri" w:eastAsia="Calibri" w:hAnsi="Calibri"/>
        </w:rPr>
        <w:t xml:space="preserve"> – hosted by a </w:t>
      </w:r>
      <w:r w:rsidRPr="0020375E">
        <w:rPr>
          <w:rFonts w:ascii="Calibri" w:eastAsia="Calibri" w:hAnsi="Calibri"/>
          <w:b/>
        </w:rPr>
        <w:t>com</w:t>
      </w:r>
      <w:r w:rsidRPr="0020375E">
        <w:rPr>
          <w:rFonts w:ascii="Calibri" w:eastAsia="Calibri" w:hAnsi="Calibri"/>
        </w:rPr>
        <w:t>pany, often a site for profit, advertisements on websites suggest the information will be biased, though online magazines are often .com sites. Be careful and explore further.</w:t>
      </w:r>
    </w:p>
    <w:p w:rsidR="0020375E" w:rsidRPr="0020375E" w:rsidRDefault="0020375E" w:rsidP="0020375E">
      <w:pPr>
        <w:ind w:left="720"/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.org</w:t>
      </w:r>
      <w:r w:rsidRPr="0020375E">
        <w:rPr>
          <w:rFonts w:ascii="Calibri" w:eastAsia="Calibri" w:hAnsi="Calibri"/>
        </w:rPr>
        <w:t xml:space="preserve"> – hosted by a non-profit </w:t>
      </w:r>
      <w:r w:rsidRPr="0020375E">
        <w:rPr>
          <w:rFonts w:ascii="Calibri" w:eastAsia="Calibri" w:hAnsi="Calibri"/>
          <w:b/>
        </w:rPr>
        <w:t>org</w:t>
      </w:r>
      <w:r w:rsidRPr="0020375E">
        <w:rPr>
          <w:rFonts w:ascii="Calibri" w:eastAsia="Calibri" w:hAnsi="Calibri"/>
        </w:rPr>
        <w:t>anization, reliable information depending on the background and mission of the organization.  Be careful and explore further.</w:t>
      </w:r>
    </w:p>
    <w:p w:rsidR="0020375E" w:rsidRPr="0020375E" w:rsidRDefault="0020375E" w:rsidP="0020375E">
      <w:pPr>
        <w:ind w:left="720"/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.</w:t>
      </w:r>
      <w:proofErr w:type="spellStart"/>
      <w:r w:rsidRPr="0020375E">
        <w:rPr>
          <w:rFonts w:ascii="Calibri" w:eastAsia="Calibri" w:hAnsi="Calibri"/>
          <w:b/>
        </w:rPr>
        <w:t>edu</w:t>
      </w:r>
      <w:proofErr w:type="spellEnd"/>
      <w:r w:rsidRPr="0020375E">
        <w:rPr>
          <w:rFonts w:ascii="Calibri" w:eastAsia="Calibri" w:hAnsi="Calibri"/>
        </w:rPr>
        <w:t xml:space="preserve"> – hosted by an </w:t>
      </w:r>
      <w:r w:rsidRPr="0020375E">
        <w:rPr>
          <w:rFonts w:ascii="Calibri" w:eastAsia="Calibri" w:hAnsi="Calibri"/>
          <w:b/>
        </w:rPr>
        <w:t>edu</w:t>
      </w:r>
      <w:r w:rsidRPr="0020375E">
        <w:rPr>
          <w:rFonts w:ascii="Calibri" w:eastAsia="Calibri" w:hAnsi="Calibri"/>
        </w:rPr>
        <w:t>cational institution, typically reliable and expert information.</w:t>
      </w:r>
    </w:p>
    <w:p w:rsidR="0020375E" w:rsidRPr="0020375E" w:rsidRDefault="0020375E" w:rsidP="0020375E">
      <w:pPr>
        <w:ind w:left="720"/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.</w:t>
      </w:r>
      <w:proofErr w:type="spellStart"/>
      <w:r w:rsidRPr="0020375E">
        <w:rPr>
          <w:rFonts w:ascii="Calibri" w:eastAsia="Calibri" w:hAnsi="Calibri"/>
          <w:b/>
        </w:rPr>
        <w:t>gov</w:t>
      </w:r>
      <w:proofErr w:type="spellEnd"/>
      <w:r w:rsidRPr="0020375E">
        <w:rPr>
          <w:rFonts w:ascii="Calibri" w:eastAsia="Calibri" w:hAnsi="Calibri"/>
        </w:rPr>
        <w:t xml:space="preserve"> – hosted by a government institution, typically reliable and expert information.</w:t>
      </w:r>
    </w:p>
    <w:p w:rsidR="0020375E" w:rsidRPr="0020375E" w:rsidRDefault="0020375E" w:rsidP="0020375E">
      <w:pPr>
        <w:rPr>
          <w:rFonts w:ascii="Calibri" w:eastAsia="Calibri" w:hAnsi="Calibri"/>
        </w:rPr>
      </w:pPr>
    </w:p>
    <w:p w:rsidR="0020375E" w:rsidRPr="0020375E" w:rsidRDefault="0020375E" w:rsidP="0020375E">
      <w:pPr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WHEN</w:t>
      </w:r>
      <w:r w:rsidRPr="0020375E">
        <w:rPr>
          <w:rFonts w:ascii="Calibri" w:eastAsia="Calibri" w:hAnsi="Calibri"/>
        </w:rPr>
        <w:t xml:space="preserve"> – When was it published?  Is this the most up to date information?</w:t>
      </w:r>
    </w:p>
    <w:p w:rsidR="0020375E" w:rsidRPr="0020375E" w:rsidRDefault="0020375E" w:rsidP="0020375E">
      <w:pPr>
        <w:rPr>
          <w:rFonts w:ascii="Calibri" w:eastAsia="Calibri" w:hAnsi="Calibri"/>
        </w:rPr>
      </w:pPr>
    </w:p>
    <w:p w:rsidR="0020375E" w:rsidRPr="0020375E" w:rsidRDefault="0020375E" w:rsidP="0020375E">
      <w:pPr>
        <w:rPr>
          <w:rFonts w:ascii="Calibri" w:eastAsia="Calibri" w:hAnsi="Calibri"/>
        </w:rPr>
      </w:pPr>
      <w:r w:rsidRPr="0020375E">
        <w:rPr>
          <w:rFonts w:ascii="Calibri" w:eastAsia="Calibri" w:hAnsi="Calibri"/>
          <w:b/>
        </w:rPr>
        <w:t>WHY</w:t>
      </w:r>
      <w:r w:rsidRPr="0020375E">
        <w:rPr>
          <w:rFonts w:ascii="Calibri" w:eastAsia="Calibri" w:hAnsi="Calibri"/>
        </w:rPr>
        <w:t xml:space="preserve"> – What is the author, organization, or company’s goal in publishing this information?</w:t>
      </w:r>
    </w:p>
    <w:p w:rsidR="0020375E" w:rsidRPr="0020375E" w:rsidRDefault="0020375E" w:rsidP="0020375E">
      <w:pPr>
        <w:numPr>
          <w:ilvl w:val="0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Is the goal to</w:t>
      </w:r>
    </w:p>
    <w:p w:rsidR="0020375E" w:rsidRPr="0020375E" w:rsidRDefault="0020375E" w:rsidP="0020375E">
      <w:pPr>
        <w:numPr>
          <w:ilvl w:val="1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Provide excellent information to the public? – Great!</w:t>
      </w:r>
    </w:p>
    <w:p w:rsidR="0020375E" w:rsidRPr="0020375E" w:rsidRDefault="0020375E" w:rsidP="0020375E">
      <w:pPr>
        <w:numPr>
          <w:ilvl w:val="1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Persuade the audience of an argument or opinion? – Be careful!</w:t>
      </w:r>
    </w:p>
    <w:p w:rsidR="0020375E" w:rsidRPr="0020375E" w:rsidRDefault="0020375E" w:rsidP="0020375E">
      <w:pPr>
        <w:numPr>
          <w:ilvl w:val="1"/>
          <w:numId w:val="1"/>
        </w:numPr>
        <w:rPr>
          <w:rFonts w:ascii="Calibri" w:eastAsia="Calibri" w:hAnsi="Calibri"/>
        </w:rPr>
      </w:pPr>
      <w:r w:rsidRPr="0020375E">
        <w:rPr>
          <w:rFonts w:ascii="Calibri" w:eastAsia="Calibri" w:hAnsi="Calibri"/>
        </w:rPr>
        <w:t>Sell the readers a product? – Move on fast!</w:t>
      </w:r>
    </w:p>
    <w:p w:rsidR="0020375E" w:rsidRDefault="0020375E" w:rsidP="0020375E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20375E" w:rsidRDefault="0020375E" w:rsidP="0020375E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20375E" w:rsidRDefault="0020375E" w:rsidP="0020375E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20375E" w:rsidRDefault="0020375E" w:rsidP="0020375E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20375E" w:rsidRDefault="0020375E" w:rsidP="0020375E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20375E" w:rsidRPr="0020375E" w:rsidRDefault="0020375E" w:rsidP="0020375E">
      <w:pPr>
        <w:jc w:val="center"/>
        <w:rPr>
          <w:rFonts w:ascii="Calibri" w:eastAsia="Calibri" w:hAnsi="Calibri"/>
          <w:b/>
        </w:rPr>
      </w:pPr>
      <w:r w:rsidRPr="0020375E">
        <w:rPr>
          <w:rFonts w:ascii="Calibri" w:eastAsia="Calibri" w:hAnsi="Calibri"/>
          <w:b/>
        </w:rPr>
        <w:lastRenderedPageBreak/>
        <w:t>Website Credibility Activity</w:t>
      </w:r>
    </w:p>
    <w:p w:rsidR="0020375E" w:rsidRPr="0020375E" w:rsidRDefault="0020375E" w:rsidP="0020375E">
      <w:pPr>
        <w:jc w:val="center"/>
        <w:rPr>
          <w:rFonts w:ascii="Calibri" w:eastAsia="Calibri" w:hAnsi="Calibri"/>
          <w:b/>
        </w:rPr>
      </w:pPr>
    </w:p>
    <w:p w:rsidR="0020375E" w:rsidRPr="0020375E" w:rsidRDefault="0020375E" w:rsidP="0020375E">
      <w:pPr>
        <w:rPr>
          <w:rFonts w:ascii="Calibri" w:eastAsia="Calibri" w:hAnsi="Calibri"/>
          <w:b/>
        </w:rPr>
      </w:pPr>
      <w:r w:rsidRPr="0020375E">
        <w:rPr>
          <w:rFonts w:ascii="Calibri" w:eastAsia="Calibri" w:hAnsi="Calibri"/>
          <w:b/>
        </w:rPr>
        <w:t>Directions:</w:t>
      </w:r>
    </w:p>
    <w:p w:rsidR="0020375E" w:rsidRPr="0020375E" w:rsidRDefault="0020375E" w:rsidP="0020375E">
      <w:pPr>
        <w:numPr>
          <w:ilvl w:val="0"/>
          <w:numId w:val="2"/>
        </w:numPr>
        <w:rPr>
          <w:rFonts w:ascii="Calibri" w:eastAsia="Calibri" w:hAnsi="Calibri"/>
          <w:b/>
        </w:rPr>
      </w:pPr>
      <w:r w:rsidRPr="0020375E">
        <w:rPr>
          <w:rFonts w:ascii="Calibri" w:eastAsia="Calibri" w:hAnsi="Calibri"/>
        </w:rPr>
        <w:t xml:space="preserve">Mark each website below as </w:t>
      </w:r>
      <w:r w:rsidRPr="0020375E">
        <w:rPr>
          <w:rFonts w:ascii="Calibri" w:eastAsia="Calibri" w:hAnsi="Calibri"/>
          <w:b/>
        </w:rPr>
        <w:t>C</w:t>
      </w:r>
      <w:r w:rsidRPr="0020375E">
        <w:rPr>
          <w:rFonts w:ascii="Calibri" w:eastAsia="Calibri" w:hAnsi="Calibri"/>
        </w:rPr>
        <w:t xml:space="preserve"> for </w:t>
      </w:r>
      <w:r w:rsidRPr="0020375E">
        <w:rPr>
          <w:rFonts w:ascii="Calibri" w:eastAsia="Calibri" w:hAnsi="Calibri"/>
          <w:i/>
        </w:rPr>
        <w:t>credible</w:t>
      </w:r>
      <w:r w:rsidRPr="0020375E">
        <w:rPr>
          <w:rFonts w:ascii="Calibri" w:eastAsia="Calibri" w:hAnsi="Calibri"/>
        </w:rPr>
        <w:t xml:space="preserve"> for </w:t>
      </w:r>
      <w:r w:rsidRPr="0020375E">
        <w:rPr>
          <w:rFonts w:ascii="Calibri" w:eastAsia="Calibri" w:hAnsi="Calibri"/>
          <w:b/>
        </w:rPr>
        <w:t>NC</w:t>
      </w:r>
      <w:r w:rsidRPr="0020375E">
        <w:rPr>
          <w:rFonts w:ascii="Calibri" w:eastAsia="Calibri" w:hAnsi="Calibri"/>
        </w:rPr>
        <w:t xml:space="preserve"> for </w:t>
      </w:r>
      <w:r w:rsidRPr="0020375E">
        <w:rPr>
          <w:rFonts w:ascii="Calibri" w:eastAsia="Calibri" w:hAnsi="Calibri"/>
          <w:i/>
        </w:rPr>
        <w:t>not credible</w:t>
      </w:r>
      <w:r w:rsidRPr="0020375E">
        <w:rPr>
          <w:rFonts w:ascii="Calibri" w:eastAsia="Calibri" w:hAnsi="Calibri"/>
        </w:rPr>
        <w:t>, then give your reason for this determination.</w:t>
      </w:r>
    </w:p>
    <w:p w:rsidR="0020375E" w:rsidRPr="0020375E" w:rsidRDefault="0020375E" w:rsidP="0020375E">
      <w:pPr>
        <w:jc w:val="center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233"/>
        <w:gridCol w:w="2448"/>
      </w:tblGrid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  <w:r w:rsidRPr="0020375E">
              <w:rPr>
                <w:rFonts w:ascii="Calibri" w:eastAsia="Calibri" w:hAnsi="Calibri"/>
                <w:b/>
              </w:rPr>
              <w:t>C/NC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  <w:r w:rsidRPr="0020375E">
              <w:rPr>
                <w:rFonts w:ascii="Calibri" w:eastAsia="Calibri" w:hAnsi="Calibri"/>
                <w:b/>
              </w:rPr>
              <w:t>Website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  <w:r w:rsidRPr="0020375E">
              <w:rPr>
                <w:rFonts w:ascii="Calibri" w:eastAsia="Calibri" w:hAnsi="Calibri"/>
                <w:b/>
              </w:rPr>
              <w:t>Reason</w:t>
            </w: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Facts Against School Uniforms</w:t>
            </w:r>
          </w:p>
          <w:p w:rsidR="0020375E" w:rsidRPr="0020375E" w:rsidRDefault="00F14F8B">
            <w:pPr>
              <w:rPr>
                <w:rFonts w:ascii="Calibri" w:eastAsia="Calibri" w:hAnsi="Calibri"/>
              </w:rPr>
            </w:pPr>
            <w:hyperlink r:id="rId5" w:history="1">
              <w:r w:rsidR="0020375E" w:rsidRPr="0020375E">
                <w:rPr>
                  <w:rStyle w:val="Hyperlink"/>
                  <w:rFonts w:ascii="Calibri" w:eastAsia="Calibri" w:hAnsi="Calibri"/>
                </w:rPr>
                <w:t>http://education.newarchaeology.com/against_school_uniforms.php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Default="0020375E">
            <w:pPr>
              <w:rPr>
                <w:rFonts w:ascii="Calibri" w:eastAsia="Calibri" w:hAnsi="Calibri"/>
              </w:rPr>
            </w:pPr>
          </w:p>
          <w:p w:rsidR="0020375E" w:rsidRDefault="0020375E">
            <w:pPr>
              <w:rPr>
                <w:rFonts w:ascii="Calibri" w:eastAsia="Calibri" w:hAnsi="Calibri"/>
              </w:rPr>
            </w:pPr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The First Amendment Center</w:t>
            </w:r>
          </w:p>
          <w:p w:rsidR="0020375E" w:rsidRPr="0020375E" w:rsidRDefault="00F14F8B">
            <w:pPr>
              <w:rPr>
                <w:rFonts w:ascii="Calibri" w:eastAsia="Calibri" w:hAnsi="Calibri"/>
              </w:rPr>
            </w:pPr>
            <w:hyperlink r:id="rId6" w:history="1">
              <w:r w:rsidR="0020375E" w:rsidRPr="0020375E">
                <w:rPr>
                  <w:rStyle w:val="Hyperlink"/>
                  <w:rFonts w:ascii="Calibri" w:eastAsia="Calibri" w:hAnsi="Calibri"/>
                </w:rPr>
                <w:t>http://www.firstamendmentcenter.org/clothing-dress-codes-uniforms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Default="0020375E">
            <w:pPr>
              <w:rPr>
                <w:rFonts w:ascii="Calibri" w:eastAsia="Calibri" w:hAnsi="Calibri"/>
              </w:rPr>
            </w:pPr>
          </w:p>
          <w:p w:rsidR="0020375E" w:rsidRDefault="0020375E">
            <w:pPr>
              <w:rPr>
                <w:rFonts w:ascii="Calibri" w:eastAsia="Calibri" w:hAnsi="Calibri"/>
              </w:rPr>
            </w:pPr>
          </w:p>
          <w:p w:rsidR="0020375E" w:rsidRDefault="0020375E">
            <w:pPr>
              <w:rPr>
                <w:rFonts w:ascii="Calibri" w:eastAsia="Calibri" w:hAnsi="Calibri"/>
              </w:rPr>
            </w:pPr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 xml:space="preserve">“Plaid’s Out, Again, As Schools Give Up Requiring Uniforms” – </w:t>
            </w:r>
            <w:r w:rsidRPr="0020375E">
              <w:rPr>
                <w:rFonts w:ascii="Calibri" w:eastAsia="Calibri" w:hAnsi="Calibri"/>
                <w:i/>
              </w:rPr>
              <w:t>NY Times</w:t>
            </w:r>
            <w:r w:rsidRPr="0020375E">
              <w:rPr>
                <w:rFonts w:ascii="Calibri" w:eastAsia="Calibri" w:hAnsi="Calibri"/>
              </w:rPr>
              <w:t xml:space="preserve"> </w:t>
            </w:r>
          </w:p>
          <w:p w:rsidR="0020375E" w:rsidRPr="0020375E" w:rsidRDefault="00F14F8B">
            <w:pPr>
              <w:rPr>
                <w:rFonts w:ascii="Calibri" w:eastAsia="Calibri" w:hAnsi="Calibri"/>
              </w:rPr>
            </w:pPr>
            <w:hyperlink r:id="rId7" w:history="1">
              <w:r w:rsidR="0020375E" w:rsidRPr="0020375E">
                <w:rPr>
                  <w:rStyle w:val="Hyperlink"/>
                  <w:rFonts w:ascii="Calibri" w:eastAsia="Calibri" w:hAnsi="Calibri"/>
                </w:rPr>
                <w:t>http://www.nytimes.com/2002/09/13/education/13UNIF.html?ex=1146024000&amp;en=2224e72b52502702&amp;ei=5070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French Toast.com</w:t>
            </w:r>
          </w:p>
          <w:p w:rsidR="0020375E" w:rsidRPr="0020375E" w:rsidRDefault="00F14F8B">
            <w:pPr>
              <w:rPr>
                <w:rFonts w:ascii="Calibri" w:eastAsia="Calibri" w:hAnsi="Calibri"/>
              </w:rPr>
            </w:pPr>
            <w:hyperlink r:id="rId8" w:history="1">
              <w:r w:rsidR="0020375E" w:rsidRPr="0020375E">
                <w:rPr>
                  <w:rStyle w:val="Hyperlink"/>
                  <w:rFonts w:ascii="Calibri" w:eastAsia="Calibri" w:hAnsi="Calibri"/>
                </w:rPr>
                <w:t>http://www.frenchtoast.com/category/school+info/more+about+school+uniforms/why+school+uniforms.do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School Outfitters Blog</w:t>
            </w:r>
          </w:p>
          <w:p w:rsidR="0020375E" w:rsidRPr="0020375E" w:rsidRDefault="00F14F8B">
            <w:pPr>
              <w:rPr>
                <w:rFonts w:asciiTheme="majorHAnsi" w:hAnsiTheme="majorHAnsi"/>
              </w:rPr>
            </w:pPr>
            <w:hyperlink r:id="rId9" w:history="1">
              <w:r w:rsidR="0020375E" w:rsidRPr="0020375E">
                <w:rPr>
                  <w:rStyle w:val="Hyperlink"/>
                  <w:rFonts w:asciiTheme="majorHAnsi" w:hAnsiTheme="majorHAnsi"/>
                </w:rPr>
                <w:t>http://blog.schooloutfitters.com/2011/11/shool-uniforms-mandatory/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United States Department of Education</w:t>
            </w:r>
          </w:p>
          <w:p w:rsidR="0020375E" w:rsidRPr="0020375E" w:rsidRDefault="00F14F8B">
            <w:pPr>
              <w:rPr>
                <w:rFonts w:asciiTheme="majorHAnsi" w:hAnsiTheme="majorHAnsi"/>
              </w:rPr>
            </w:pPr>
            <w:hyperlink r:id="rId10" w:history="1">
              <w:r w:rsidR="0020375E" w:rsidRPr="0020375E">
                <w:rPr>
                  <w:rStyle w:val="Hyperlink"/>
                  <w:rFonts w:asciiTheme="majorHAnsi" w:hAnsiTheme="majorHAnsi"/>
                </w:rPr>
                <w:t>http://www2.ed.gov/offices/OSDFS/actguid/uniforms.html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Public Broadcasting System (PBS)</w:t>
            </w:r>
          </w:p>
          <w:p w:rsidR="0020375E" w:rsidRPr="0020375E" w:rsidRDefault="00F14F8B">
            <w:pPr>
              <w:rPr>
                <w:rFonts w:asciiTheme="majorHAnsi" w:hAnsiTheme="majorHAnsi"/>
              </w:rPr>
            </w:pPr>
            <w:hyperlink r:id="rId11" w:history="1">
              <w:r w:rsidR="0020375E" w:rsidRPr="0020375E">
                <w:rPr>
                  <w:rStyle w:val="Hyperlink"/>
                  <w:rFonts w:asciiTheme="majorHAnsi" w:hAnsiTheme="majorHAnsi"/>
                </w:rPr>
                <w:t>http://www.pbs.org/newshour/infocus/fashion/school.html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</w:tr>
      <w:tr w:rsidR="0020375E" w:rsidRPr="0020375E" w:rsidTr="002037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Pr="0020375E" w:rsidRDefault="0020375E">
            <w:pPr>
              <w:rPr>
                <w:rFonts w:ascii="Calibri" w:eastAsia="Calibri" w:hAnsi="Calibri"/>
              </w:rPr>
            </w:pPr>
            <w:r w:rsidRPr="0020375E">
              <w:rPr>
                <w:rFonts w:ascii="Calibri" w:eastAsia="Calibri" w:hAnsi="Calibri"/>
              </w:rPr>
              <w:t>Buzzle.com</w:t>
            </w:r>
          </w:p>
          <w:p w:rsidR="0020375E" w:rsidRPr="0020375E" w:rsidRDefault="00F14F8B">
            <w:pPr>
              <w:rPr>
                <w:rFonts w:asciiTheme="majorHAnsi" w:hAnsiTheme="majorHAnsi"/>
              </w:rPr>
            </w:pPr>
            <w:hyperlink r:id="rId12" w:history="1">
              <w:r w:rsidR="0020375E" w:rsidRPr="0020375E">
                <w:rPr>
                  <w:rStyle w:val="Hyperlink"/>
                  <w:rFonts w:asciiTheme="majorHAnsi" w:hAnsiTheme="majorHAnsi"/>
                </w:rPr>
                <w:t>http://www.buzzle.com/articles/school-uniforms-debate.html</w:t>
              </w:r>
            </w:hyperlink>
          </w:p>
          <w:p w:rsidR="0020375E" w:rsidRPr="0020375E" w:rsidRDefault="0020375E">
            <w:pPr>
              <w:rPr>
                <w:rFonts w:ascii="Calibri" w:eastAsia="Calibri" w:hAnsi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Default="0020375E">
            <w:pPr>
              <w:rPr>
                <w:rFonts w:ascii="Calibri" w:eastAsia="Calibri" w:hAnsi="Calibri"/>
                <w:b/>
              </w:rPr>
            </w:pPr>
          </w:p>
          <w:p w:rsidR="0020375E" w:rsidRPr="0020375E" w:rsidRDefault="0020375E">
            <w:pPr>
              <w:rPr>
                <w:rFonts w:ascii="Calibri" w:eastAsia="Calibri" w:hAnsi="Calibri"/>
                <w:b/>
              </w:rPr>
            </w:pPr>
          </w:p>
        </w:tc>
      </w:tr>
    </w:tbl>
    <w:p w:rsidR="00627A22" w:rsidRPr="0020375E" w:rsidRDefault="0020375E">
      <w:r w:rsidRPr="0020375E">
        <w:rPr>
          <w:rFonts w:ascii="Calibri" w:eastAsia="Calibri" w:hAnsi="Calibri"/>
        </w:rPr>
        <w:t>Explain what difficulties and questions came up as you looked at these sites.  What were you unsure about in terms of credibility?</w:t>
      </w:r>
    </w:p>
    <w:sectPr w:rsidR="00627A22" w:rsidRPr="002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710DE"/>
    <w:multiLevelType w:val="hybridMultilevel"/>
    <w:tmpl w:val="F48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E"/>
    <w:rsid w:val="0020375E"/>
    <w:rsid w:val="00627A22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50626-03DB-4FA3-80B2-0513CA5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toast.com/category/school+info/more+about+school+uniforms/why+school+uniforms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02/09/13/education/13UNIF.html?ex=1146024000&amp;en=2224e72b52502702&amp;ei=5070" TargetMode="External"/><Relationship Id="rId12" Type="http://schemas.openxmlformats.org/officeDocument/2006/relationships/hyperlink" Target="http://www.buzzle.com/articles/school-uniforms-deb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amendmentcenter.org/clothing-dress-codes-uniforms" TargetMode="External"/><Relationship Id="rId11" Type="http://schemas.openxmlformats.org/officeDocument/2006/relationships/hyperlink" Target="http://www.pbs.org/newshour/infocus/fashion/school.html" TargetMode="External"/><Relationship Id="rId5" Type="http://schemas.openxmlformats.org/officeDocument/2006/relationships/hyperlink" Target="http://education.newarchaeology.com/against_school_uniforms.php" TargetMode="External"/><Relationship Id="rId10" Type="http://schemas.openxmlformats.org/officeDocument/2006/relationships/hyperlink" Target="http://www2.ed.gov/offices/OSDFS/actguid/uni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schooloutfitters.com/2011/11/shool-uniforms-manda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FELDKAMP, GREGORY</cp:lastModifiedBy>
  <cp:revision>2</cp:revision>
  <dcterms:created xsi:type="dcterms:W3CDTF">2017-11-21T17:22:00Z</dcterms:created>
  <dcterms:modified xsi:type="dcterms:W3CDTF">2017-11-21T17:22:00Z</dcterms:modified>
</cp:coreProperties>
</file>