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CA607" w14:textId="77777777" w:rsidR="00931004" w:rsidRDefault="00931004" w:rsidP="00931004">
      <w:pPr>
        <w:rPr>
          <w:b/>
          <w:u w:val="single"/>
        </w:rPr>
      </w:pPr>
      <w:r>
        <w:rPr>
          <w:b/>
          <w:u w:val="single"/>
        </w:rPr>
        <w:t>CSI Carnival Games_________________________ ___________________</w:t>
      </w:r>
      <w:r w:rsidRPr="00931004">
        <w:rPr>
          <w:b/>
          <w:u w:val="single"/>
        </w:rPr>
        <w:t xml:space="preserve"> </w:t>
      </w:r>
      <w:r>
        <w:rPr>
          <w:b/>
          <w:u w:val="single"/>
        </w:rPr>
        <w:t>aka ______Sensory Overload</w:t>
      </w:r>
    </w:p>
    <w:p w14:paraId="183A1F08" w14:textId="77777777" w:rsidR="00931004" w:rsidRDefault="00701D8E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81B1" wp14:editId="34BA7171">
                <wp:simplePos x="0" y="0"/>
                <wp:positionH relativeFrom="column">
                  <wp:posOffset>3048000</wp:posOffset>
                </wp:positionH>
                <wp:positionV relativeFrom="paragraph">
                  <wp:posOffset>86360</wp:posOffset>
                </wp:positionV>
                <wp:extent cx="2876550" cy="990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84367" w14:textId="77777777" w:rsidR="00701D8E" w:rsidRPr="00701D8E" w:rsidRDefault="00701D8E">
                            <w:pPr>
                              <w:rPr>
                                <w:u w:val="single"/>
                              </w:rPr>
                            </w:pPr>
                            <w:r w:rsidRPr="00701D8E">
                              <w:rPr>
                                <w:u w:val="single"/>
                              </w:rPr>
                              <w:t>Group Members: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681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0pt;margin-top:6.8pt;width:226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" fillcolor="white [3201]" strokeweight=".5pt">
                <v:textbox>
                  <w:txbxContent>
                    <w:p w14:paraId="12984367" w14:textId="77777777" w:rsidR="00701D8E" w:rsidRPr="00701D8E" w:rsidRDefault="00701D8E">
                      <w:pPr>
                        <w:rPr>
                          <w:u w:val="single"/>
                        </w:rPr>
                      </w:pPr>
                      <w:r w:rsidRPr="00701D8E">
                        <w:rPr>
                          <w:u w:val="single"/>
                        </w:rPr>
                        <w:t>Group Members:</w:t>
                      </w:r>
                    </w:p>
                  </w:txbxContent>
                </v:textbox>
              </v:shape>
            </w:pict>
          </mc:Fallback>
        </mc:AlternateContent>
      </w:r>
    </w:p>
    <w:p w14:paraId="08C52A23" w14:textId="77777777" w:rsidR="00931004" w:rsidRDefault="00701D8E">
      <w:pPr>
        <w:rPr>
          <w:b/>
          <w:u w:val="single"/>
        </w:rPr>
      </w:pPr>
      <w:r>
        <w:rPr>
          <w:b/>
          <w:u w:val="single"/>
        </w:rPr>
        <w:t>English 12 Portion</w:t>
      </w:r>
    </w:p>
    <w:p w14:paraId="0EEE24FC" w14:textId="77777777" w:rsidR="00701D8E" w:rsidRDefault="00701D8E">
      <w:pPr>
        <w:rPr>
          <w:b/>
          <w:u w:val="single"/>
        </w:rPr>
      </w:pPr>
    </w:p>
    <w:p w14:paraId="610D87B9" w14:textId="77777777" w:rsidR="00701D8E" w:rsidRDefault="00701D8E">
      <w:pPr>
        <w:rPr>
          <w:b/>
          <w:u w:val="single"/>
        </w:rPr>
      </w:pPr>
    </w:p>
    <w:p w14:paraId="5F1CBC8A" w14:textId="77777777" w:rsidR="00701D8E" w:rsidRDefault="00701D8E">
      <w:pPr>
        <w:rPr>
          <w:b/>
          <w:u w:val="single"/>
        </w:rPr>
      </w:pPr>
    </w:p>
    <w:p w14:paraId="6C79EF65" w14:textId="77777777" w:rsidR="00701D8E" w:rsidRDefault="00701D8E">
      <w:pPr>
        <w:rPr>
          <w:b/>
          <w:u w:val="single"/>
        </w:rPr>
      </w:pPr>
    </w:p>
    <w:p w14:paraId="1CE1D9CC" w14:textId="77777777" w:rsidR="00931004" w:rsidRDefault="00931004">
      <w:pPr>
        <w:rPr>
          <w:b/>
          <w:u w:val="single"/>
        </w:rPr>
      </w:pPr>
      <w:r>
        <w:rPr>
          <w:b/>
          <w:u w:val="single"/>
        </w:rPr>
        <w:tab/>
        <w:t>Literature-Based Game</w:t>
      </w:r>
    </w:p>
    <w:p w14:paraId="1F6D345D" w14:textId="77777777" w:rsidR="00931004" w:rsidRDefault="001B2A2C" w:rsidP="001B2A2C">
      <w:pPr>
        <w:pStyle w:val="ListParagraph"/>
        <w:numPr>
          <w:ilvl w:val="0"/>
          <w:numId w:val="1"/>
        </w:numPr>
      </w:pPr>
      <w:r>
        <w:t>Y</w:t>
      </w:r>
      <w:r w:rsidR="00931004">
        <w:t>our game</w:t>
      </w:r>
      <w:r>
        <w:t xml:space="preserve"> must be connected to a piece </w:t>
      </w:r>
      <w:r w:rsidR="00931004">
        <w:t>of Literature from 9</w:t>
      </w:r>
      <w:r w:rsidR="00931004" w:rsidRPr="001B2A2C">
        <w:rPr>
          <w:vertAlign w:val="superscript"/>
        </w:rPr>
        <w:t>th</w:t>
      </w:r>
      <w:r w:rsidR="00931004">
        <w:t>-12</w:t>
      </w:r>
      <w:r w:rsidR="00931004" w:rsidRPr="001B2A2C">
        <w:rPr>
          <w:vertAlign w:val="superscript"/>
        </w:rPr>
        <w:t>th</w:t>
      </w:r>
      <w:r w:rsidR="00931004">
        <w:t xml:space="preserve"> grade.  </w:t>
      </w:r>
    </w:p>
    <w:p w14:paraId="3B7E91AD" w14:textId="77777777" w:rsidR="00701D8E" w:rsidRDefault="00701D8E">
      <w:r>
        <w:tab/>
        <w:t>(</w:t>
      </w:r>
      <w:r w:rsidRPr="008107AA">
        <w:t xml:space="preserve">Effectiveness </w:t>
      </w:r>
      <w:r>
        <w:t>Grade will be given after the “TRADE SHOW”</w:t>
      </w:r>
      <w:r w:rsidR="00805AF2">
        <w:t xml:space="preserve"> – 15 points)</w:t>
      </w:r>
    </w:p>
    <w:p w14:paraId="01A7750A" w14:textId="53294A64" w:rsidR="00701D8E" w:rsidRDefault="001B2A2C" w:rsidP="001B2A2C">
      <w:pPr>
        <w:pStyle w:val="ListParagraph"/>
        <w:numPr>
          <w:ilvl w:val="0"/>
          <w:numId w:val="1"/>
        </w:numPr>
      </w:pPr>
      <w:r>
        <w:t xml:space="preserve">Idea </w:t>
      </w:r>
      <w:r w:rsidR="00701D8E">
        <w:t xml:space="preserve">REQUIRES </w:t>
      </w:r>
      <w:r w:rsidR="00701D8E" w:rsidRPr="001B2A2C">
        <w:rPr>
          <w:rFonts w:ascii="Algerian" w:hAnsi="Algerian"/>
        </w:rPr>
        <w:t>Approval</w:t>
      </w:r>
      <w:r w:rsidR="00701D8E">
        <w:t xml:space="preserve"> </w:t>
      </w:r>
      <w:r>
        <w:t>within the “window” of</w:t>
      </w:r>
      <w:r w:rsidR="00701D8E">
        <w:t xml:space="preserve"> </w:t>
      </w:r>
      <w:r w:rsidR="008107AA">
        <w:t>Friday</w:t>
      </w:r>
      <w:r w:rsidR="00701D8E">
        <w:t xml:space="preserve">, </w:t>
      </w:r>
      <w:r w:rsidR="006314C6">
        <w:t>October</w:t>
      </w:r>
      <w:r>
        <w:t xml:space="preserve"> </w:t>
      </w:r>
      <w:r w:rsidR="008107AA">
        <w:t>11</w:t>
      </w:r>
      <w:r w:rsidRPr="001B2A2C">
        <w:rPr>
          <w:vertAlign w:val="superscript"/>
        </w:rPr>
        <w:t>th</w:t>
      </w:r>
      <w:r>
        <w:t xml:space="preserve"> – </w:t>
      </w:r>
      <w:r w:rsidR="008107AA">
        <w:t>Tuesday</w:t>
      </w:r>
      <w:r>
        <w:t xml:space="preserve">, </w:t>
      </w:r>
      <w:r w:rsidR="006314C6">
        <w:t>Octobe</w:t>
      </w:r>
      <w:r>
        <w:t xml:space="preserve">r </w:t>
      </w:r>
      <w:r w:rsidR="006314C6">
        <w:t>1</w:t>
      </w:r>
      <w:r w:rsidR="008107AA">
        <w:t>5</w:t>
      </w:r>
      <w:r w:rsidRPr="001B2A2C">
        <w:rPr>
          <w:vertAlign w:val="superscript"/>
        </w:rPr>
        <w:t>th</w:t>
      </w:r>
      <w:r>
        <w:t xml:space="preserve"> (Checkpoint grade: 10 points)</w:t>
      </w:r>
      <w:r w:rsidR="00701D8E">
        <w:t xml:space="preserve"> </w:t>
      </w:r>
      <w:r w:rsidR="005A71BF">
        <w:t xml:space="preserve"> </w:t>
      </w:r>
    </w:p>
    <w:p w14:paraId="1041B649" w14:textId="77777777" w:rsidR="005A71BF" w:rsidRPr="00931004" w:rsidRDefault="005A71BF" w:rsidP="005A71BF">
      <w:pPr>
        <w:pStyle w:val="ListParagraph"/>
      </w:pPr>
      <w:r>
        <w:t>(Group grade)</w:t>
      </w:r>
    </w:p>
    <w:p w14:paraId="43FAC418" w14:textId="77777777" w:rsidR="00931004" w:rsidRDefault="00931004">
      <w:pPr>
        <w:rPr>
          <w:b/>
          <w:u w:val="single"/>
        </w:rPr>
      </w:pPr>
    </w:p>
    <w:p w14:paraId="0641AD31" w14:textId="77777777" w:rsidR="00931004" w:rsidRDefault="00931004">
      <w:pPr>
        <w:rPr>
          <w:b/>
          <w:u w:val="single"/>
        </w:rPr>
      </w:pPr>
    </w:p>
    <w:p w14:paraId="209DF224" w14:textId="77777777" w:rsidR="00931004" w:rsidRDefault="00931004">
      <w:pPr>
        <w:rPr>
          <w:b/>
          <w:u w:val="single"/>
        </w:rPr>
      </w:pPr>
    </w:p>
    <w:p w14:paraId="665F118A" w14:textId="1373DAE9" w:rsidR="00931004" w:rsidRPr="00931004" w:rsidRDefault="001B2A2C" w:rsidP="001B2A2C">
      <w:pPr>
        <w:rPr>
          <w:b/>
          <w:u w:val="single"/>
        </w:rPr>
      </w:pPr>
      <w:r>
        <w:rPr>
          <w:b/>
          <w:u w:val="single"/>
        </w:rPr>
        <w:t xml:space="preserve">_______Persuasive </w:t>
      </w:r>
      <w:r w:rsidR="008107AA">
        <w:rPr>
          <w:b/>
          <w:u w:val="single"/>
        </w:rPr>
        <w:t xml:space="preserve">Research </w:t>
      </w:r>
      <w:r>
        <w:rPr>
          <w:b/>
          <w:u w:val="single"/>
        </w:rPr>
        <w:t>Essay</w:t>
      </w:r>
    </w:p>
    <w:p w14:paraId="6830B964" w14:textId="77777777" w:rsidR="00931004" w:rsidRDefault="00B02E11" w:rsidP="001B2A2C">
      <w:pPr>
        <w:pStyle w:val="ListParagraph"/>
        <w:numPr>
          <w:ilvl w:val="0"/>
          <w:numId w:val="1"/>
        </w:numPr>
      </w:pPr>
      <w:r>
        <w:t>Examination/Defense of Age-Appropriateness</w:t>
      </w:r>
    </w:p>
    <w:p w14:paraId="30451E80" w14:textId="77777777" w:rsidR="001B2A2C" w:rsidRDefault="001B2A2C" w:rsidP="001B2A2C">
      <w:pPr>
        <w:pStyle w:val="ListParagraph"/>
        <w:numPr>
          <w:ilvl w:val="0"/>
          <w:numId w:val="1"/>
        </w:numPr>
      </w:pPr>
      <w:r>
        <w:t>Minimum 3</w:t>
      </w:r>
      <w:r w:rsidR="00701D8E">
        <w:t xml:space="preserve">00 words. Typed. </w:t>
      </w:r>
      <w:r>
        <w:t>R</w:t>
      </w:r>
      <w:r w:rsidR="00701D8E">
        <w:t>equire</w:t>
      </w:r>
      <w:r>
        <w:t>s</w:t>
      </w:r>
      <w:r w:rsidR="00701D8E">
        <w:t xml:space="preserve"> research. </w:t>
      </w:r>
    </w:p>
    <w:p w14:paraId="66AFE0ED" w14:textId="77777777" w:rsidR="001B2A2C" w:rsidRDefault="001B2A2C" w:rsidP="001B2A2C">
      <w:pPr>
        <w:pStyle w:val="ListParagraph"/>
      </w:pPr>
      <w:r>
        <w:t xml:space="preserve">Essay Components: </w:t>
      </w:r>
    </w:p>
    <w:p w14:paraId="0454C86E" w14:textId="77777777" w:rsidR="001B2A2C" w:rsidRDefault="001B2A2C" w:rsidP="001B2A2C">
      <w:pPr>
        <w:pStyle w:val="ListParagraph"/>
        <w:numPr>
          <w:ilvl w:val="0"/>
          <w:numId w:val="2"/>
        </w:numPr>
      </w:pPr>
      <w:r>
        <w:t>Typed, double-spaced, standard font and font size. MLA format.</w:t>
      </w:r>
    </w:p>
    <w:p w14:paraId="4399DFC1" w14:textId="77777777" w:rsidR="005A71BF" w:rsidRDefault="005A71BF" w:rsidP="001B2A2C">
      <w:pPr>
        <w:pStyle w:val="ListParagraph"/>
        <w:numPr>
          <w:ilvl w:val="0"/>
          <w:numId w:val="2"/>
        </w:numPr>
      </w:pPr>
      <w:r>
        <w:t xml:space="preserve">Audience: adult, professional investors from game/toy companies; parents of children ages 7-12; vulture-litigators looking to sue for injury damages. </w:t>
      </w:r>
    </w:p>
    <w:p w14:paraId="0129C702" w14:textId="77777777" w:rsidR="00931004" w:rsidRDefault="001B2A2C" w:rsidP="001B2A2C">
      <w:pPr>
        <w:pStyle w:val="ListParagraph"/>
        <w:numPr>
          <w:ilvl w:val="0"/>
          <w:numId w:val="2"/>
        </w:numPr>
      </w:pPr>
      <w:r>
        <w:t>Introduction: introduce your game. Include clear, defendable thesis statement as last sentence of intro</w:t>
      </w:r>
    </w:p>
    <w:p w14:paraId="3AC44DAD" w14:textId="232A1239" w:rsidR="001B2A2C" w:rsidRDefault="001B2A2C" w:rsidP="001B2A2C">
      <w:pPr>
        <w:pStyle w:val="ListParagraph"/>
        <w:numPr>
          <w:ilvl w:val="0"/>
          <w:numId w:val="2"/>
        </w:numPr>
      </w:pPr>
      <w:r>
        <w:t>Body: defend your age appropriateness based on a minimum of two credible sources.</w:t>
      </w:r>
      <w:r w:rsidR="005A71BF">
        <w:t xml:space="preserve"> Think safety.</w:t>
      </w:r>
      <w:r>
        <w:t xml:space="preserve"> Cite sources in-text AND in a works cited page using MLA format.</w:t>
      </w:r>
      <w:r w:rsidR="008107AA">
        <w:t xml:space="preserve"> 3-7 paragraphs.</w:t>
      </w:r>
    </w:p>
    <w:p w14:paraId="17E4B74C" w14:textId="77777777" w:rsidR="001B2A2C" w:rsidRDefault="001B2A2C" w:rsidP="001B2A2C">
      <w:pPr>
        <w:pStyle w:val="ListParagraph"/>
        <w:numPr>
          <w:ilvl w:val="0"/>
          <w:numId w:val="2"/>
        </w:numPr>
      </w:pPr>
      <w:r>
        <w:t xml:space="preserve">Conclusion: </w:t>
      </w:r>
      <w:r w:rsidR="005A71BF">
        <w:t xml:space="preserve">sum it all up. You have the “last word.” Use it wisely. </w:t>
      </w:r>
    </w:p>
    <w:p w14:paraId="3C58AE8F" w14:textId="77777777" w:rsidR="005A71BF" w:rsidRDefault="005A71BF" w:rsidP="001B2A2C">
      <w:pPr>
        <w:pStyle w:val="ListParagraph"/>
        <w:numPr>
          <w:ilvl w:val="0"/>
          <w:numId w:val="2"/>
        </w:numPr>
      </w:pPr>
      <w:r>
        <w:t>Submit via turnitin.com</w:t>
      </w:r>
    </w:p>
    <w:p w14:paraId="312D7685" w14:textId="39929044" w:rsidR="00701D8E" w:rsidRDefault="00701D8E">
      <w:r>
        <w:tab/>
        <w:t xml:space="preserve">DUE </w:t>
      </w:r>
      <w:r w:rsidR="008107AA">
        <w:t>before</w:t>
      </w:r>
      <w:r>
        <w:t xml:space="preserve"> </w:t>
      </w:r>
      <w:r w:rsidR="008107AA">
        <w:t>Sunday</w:t>
      </w:r>
      <w:r>
        <w:t xml:space="preserve">, </w:t>
      </w:r>
      <w:r w:rsidR="002E3D75">
        <w:t xml:space="preserve">October </w:t>
      </w:r>
      <w:r w:rsidR="008107AA">
        <w:t>27</w:t>
      </w:r>
      <w:r w:rsidR="008107AA" w:rsidRPr="008107AA">
        <w:rPr>
          <w:vertAlign w:val="superscript"/>
        </w:rPr>
        <w:t>th</w:t>
      </w:r>
      <w:r w:rsidR="002E3D75">
        <w:t xml:space="preserve"> </w:t>
      </w:r>
      <w:r w:rsidR="008107AA">
        <w:t xml:space="preserve">at 8:00PM </w:t>
      </w:r>
      <w:r>
        <w:t>(</w:t>
      </w:r>
      <w:r w:rsidR="00FB08C2">
        <w:t>4</w:t>
      </w:r>
      <w:r w:rsidR="00DD13FD">
        <w:t>0</w:t>
      </w:r>
      <w:r>
        <w:t xml:space="preserve"> points)</w:t>
      </w:r>
    </w:p>
    <w:p w14:paraId="33D03E13" w14:textId="35FE5760" w:rsidR="005A71BF" w:rsidRDefault="005A71BF">
      <w:r>
        <w:tab/>
        <w:t>(Individual grade</w:t>
      </w:r>
      <w:r w:rsidR="008107AA">
        <w:t>)</w:t>
      </w:r>
      <w:bookmarkStart w:id="0" w:name="_GoBack"/>
      <w:bookmarkEnd w:id="0"/>
    </w:p>
    <w:p w14:paraId="56EA3631" w14:textId="77777777" w:rsidR="00701D8E" w:rsidRDefault="00701D8E"/>
    <w:p w14:paraId="722DE717" w14:textId="77777777" w:rsidR="00701D8E" w:rsidRDefault="00701D8E"/>
    <w:p w14:paraId="66074FC5" w14:textId="77777777" w:rsidR="00701D8E" w:rsidRDefault="00701D8E"/>
    <w:p w14:paraId="418C207E" w14:textId="33F3036C" w:rsidR="00701D8E" w:rsidRDefault="00701D8E"/>
    <w:p w14:paraId="37C75924" w14:textId="77777777" w:rsidR="00701D8E" w:rsidRDefault="00701D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9A4B9" wp14:editId="47513CDA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2600325" cy="1000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2D8C2" w14:textId="77777777" w:rsidR="00701D8E" w:rsidRPr="00701D8E" w:rsidRDefault="00701D8E">
                            <w:pPr>
                              <w:rPr>
                                <w:u w:val="single"/>
                              </w:rPr>
                            </w:pPr>
                            <w:r w:rsidRPr="00701D8E">
                              <w:rPr>
                                <w:u w:val="single"/>
                              </w:rPr>
                              <w:t xml:space="preserve">Game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A4B9" id="Text Box 2" o:spid="_x0000_s1027" type="#_x0000_t202" style="position:absolute;margin-left:1.5pt;margin-top:6.6pt;width:204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" fillcolor="white [3201]" strokeweight=".5pt">
                <v:textbox>
                  <w:txbxContent>
                    <w:p w14:paraId="5E92D8C2" w14:textId="77777777" w:rsidR="00701D8E" w:rsidRPr="00701D8E" w:rsidRDefault="00701D8E">
                      <w:pPr>
                        <w:rPr>
                          <w:u w:val="single"/>
                        </w:rPr>
                      </w:pPr>
                      <w:r w:rsidRPr="00701D8E">
                        <w:rPr>
                          <w:u w:val="single"/>
                        </w:rPr>
                        <w:t xml:space="preserve">Game 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75B38BF9" w14:textId="77777777" w:rsidR="00701D8E" w:rsidRDefault="00701D8E"/>
    <w:p w14:paraId="040DBDC1" w14:textId="77777777" w:rsidR="00B02E11" w:rsidRDefault="00B02E11"/>
    <w:p w14:paraId="1E3556FA" w14:textId="77777777" w:rsidR="00931004" w:rsidRDefault="00931004"/>
    <w:sectPr w:rsidR="0093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41C6"/>
    <w:multiLevelType w:val="hybridMultilevel"/>
    <w:tmpl w:val="3648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C0777"/>
    <w:multiLevelType w:val="hybridMultilevel"/>
    <w:tmpl w:val="67408CAE"/>
    <w:lvl w:ilvl="0" w:tplc="2972886A">
      <w:start w:val="1"/>
      <w:numFmt w:val="bullet"/>
      <w:lvlText w:val="□"/>
      <w:lvlJc w:val="left"/>
      <w:pPr>
        <w:ind w:left="14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0311EAF"/>
    <w:multiLevelType w:val="hybridMultilevel"/>
    <w:tmpl w:val="02A0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E11"/>
    <w:rsid w:val="001B2A2C"/>
    <w:rsid w:val="002A7FCD"/>
    <w:rsid w:val="002E3D75"/>
    <w:rsid w:val="003A09B9"/>
    <w:rsid w:val="00552972"/>
    <w:rsid w:val="005A71BF"/>
    <w:rsid w:val="006314C6"/>
    <w:rsid w:val="00701D8E"/>
    <w:rsid w:val="00737BD3"/>
    <w:rsid w:val="00805AF2"/>
    <w:rsid w:val="008107AA"/>
    <w:rsid w:val="00931004"/>
    <w:rsid w:val="00B02E11"/>
    <w:rsid w:val="00DD13FD"/>
    <w:rsid w:val="00ED6F7D"/>
    <w:rsid w:val="00F74AB5"/>
    <w:rsid w:val="00FB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36C9"/>
  <w15:docId w15:val="{D267EA94-52E8-44C9-BD99-EB7B9CAA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9</cp:revision>
  <cp:lastPrinted>2019-10-11T11:42:00Z</cp:lastPrinted>
  <dcterms:created xsi:type="dcterms:W3CDTF">2014-10-08T16:42:00Z</dcterms:created>
  <dcterms:modified xsi:type="dcterms:W3CDTF">2019-10-11T12:25:00Z</dcterms:modified>
</cp:coreProperties>
</file>