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01A" w:rsidRDefault="0026501A" w:rsidP="0026501A">
      <w:pPr>
        <w:pStyle w:val="Default"/>
      </w:pPr>
    </w:p>
    <w:p w:rsidR="0026501A" w:rsidRDefault="0026501A" w:rsidP="0026501A">
      <w:pPr>
        <w:pStyle w:val="Default"/>
        <w:rPr>
          <w:sz w:val="28"/>
          <w:szCs w:val="28"/>
        </w:rPr>
      </w:pPr>
      <w:r>
        <w:rPr>
          <w:b/>
          <w:bCs/>
          <w:sz w:val="28"/>
          <w:szCs w:val="28"/>
        </w:rPr>
        <w:t xml:space="preserve">Arguments: Deductive Reasoning </w:t>
      </w:r>
    </w:p>
    <w:p w:rsidR="0026501A" w:rsidRDefault="0026501A" w:rsidP="0026501A">
      <w:pPr>
        <w:pStyle w:val="Default"/>
        <w:rPr>
          <w:rFonts w:ascii="Times New Roman" w:hAnsi="Times New Roman" w:cs="Times New Roman"/>
        </w:rPr>
      </w:pPr>
    </w:p>
    <w:p w:rsidR="0026501A" w:rsidRPr="0026501A" w:rsidRDefault="0026501A" w:rsidP="0026501A">
      <w:pPr>
        <w:pStyle w:val="Default"/>
        <w:rPr>
          <w:rFonts w:ascii="Times New Roman" w:hAnsi="Times New Roman" w:cs="Times New Roman"/>
        </w:rPr>
      </w:pPr>
      <w:r w:rsidRPr="0026501A">
        <w:rPr>
          <w:rFonts w:ascii="Times New Roman" w:hAnsi="Times New Roman" w:cs="Times New Roman"/>
        </w:rPr>
        <w:t>It is helpful to keep in mind that there are two basic patterns of thinking and presenting our thoughts that are followed in argumentation—</w:t>
      </w:r>
      <w:r w:rsidRPr="0026501A">
        <w:rPr>
          <w:rFonts w:ascii="Times New Roman" w:hAnsi="Times New Roman" w:cs="Times New Roman"/>
          <w:b/>
          <w:bCs/>
        </w:rPr>
        <w:t xml:space="preserve">induction </w:t>
      </w:r>
      <w:r w:rsidRPr="0026501A">
        <w:rPr>
          <w:rFonts w:ascii="Times New Roman" w:hAnsi="Times New Roman" w:cs="Times New Roman"/>
        </w:rPr>
        <w:t xml:space="preserve">and </w:t>
      </w:r>
      <w:r w:rsidRPr="0026501A">
        <w:rPr>
          <w:rFonts w:ascii="Times New Roman" w:hAnsi="Times New Roman" w:cs="Times New Roman"/>
          <w:b/>
          <w:bCs/>
        </w:rPr>
        <w:t>deduction</w:t>
      </w:r>
      <w:r w:rsidRPr="0026501A">
        <w:rPr>
          <w:rFonts w:ascii="Times New Roman" w:hAnsi="Times New Roman" w:cs="Times New Roman"/>
        </w:rPr>
        <w:t xml:space="preserve">. </w:t>
      </w:r>
    </w:p>
    <w:p w:rsidR="0026501A" w:rsidRDefault="0026501A" w:rsidP="0026501A">
      <w:pPr>
        <w:pStyle w:val="Default"/>
        <w:rPr>
          <w:rFonts w:ascii="Times New Roman" w:hAnsi="Times New Roman" w:cs="Times New Roman"/>
          <w:i/>
          <w:iCs/>
        </w:rPr>
      </w:pPr>
    </w:p>
    <w:p w:rsidR="0026501A" w:rsidRPr="0026501A" w:rsidRDefault="0026501A" w:rsidP="0026501A">
      <w:pPr>
        <w:pStyle w:val="Default"/>
        <w:rPr>
          <w:rFonts w:ascii="Times New Roman" w:hAnsi="Times New Roman" w:cs="Times New Roman"/>
        </w:rPr>
      </w:pPr>
      <w:r w:rsidRPr="0026501A">
        <w:rPr>
          <w:rFonts w:ascii="Times New Roman" w:hAnsi="Times New Roman" w:cs="Times New Roman"/>
          <w:i/>
          <w:iCs/>
        </w:rPr>
        <w:t xml:space="preserve">Inductive reasoning, </w:t>
      </w:r>
      <w:r w:rsidRPr="0026501A">
        <w:rPr>
          <w:rFonts w:ascii="Times New Roman" w:hAnsi="Times New Roman" w:cs="Times New Roman"/>
        </w:rPr>
        <w:t xml:space="preserve">the more common type of reasoning, moves from a set of specific examples to a general statement. In doing so, the writer makes an </w:t>
      </w:r>
      <w:r w:rsidRPr="0026501A">
        <w:rPr>
          <w:rFonts w:ascii="Times New Roman" w:hAnsi="Times New Roman" w:cs="Times New Roman"/>
          <w:i/>
          <w:iCs/>
        </w:rPr>
        <w:t xml:space="preserve">inductive leap </w:t>
      </w:r>
      <w:r w:rsidRPr="0026501A">
        <w:rPr>
          <w:rFonts w:ascii="Times New Roman" w:hAnsi="Times New Roman" w:cs="Times New Roman"/>
        </w:rPr>
        <w:t xml:space="preserve">from the evidence to the generalization. For example, after examining enrollment statistics, we can conclude that students do not like to take courses offered early in the morning or late in the afternoon. </w:t>
      </w:r>
    </w:p>
    <w:p w:rsidR="0026501A" w:rsidRDefault="0026501A" w:rsidP="0026501A">
      <w:pPr>
        <w:pStyle w:val="Default"/>
        <w:rPr>
          <w:rFonts w:ascii="Times New Roman" w:hAnsi="Times New Roman" w:cs="Times New Roman"/>
          <w:i/>
          <w:iCs/>
        </w:rPr>
      </w:pPr>
    </w:p>
    <w:p w:rsidR="0026501A" w:rsidRPr="0026501A" w:rsidRDefault="0026501A" w:rsidP="0026501A">
      <w:pPr>
        <w:pStyle w:val="Default"/>
        <w:rPr>
          <w:rFonts w:ascii="Times New Roman" w:hAnsi="Times New Roman" w:cs="Times New Roman"/>
        </w:rPr>
      </w:pPr>
      <w:r w:rsidRPr="0026501A">
        <w:rPr>
          <w:rFonts w:ascii="Times New Roman" w:hAnsi="Times New Roman" w:cs="Times New Roman"/>
          <w:i/>
          <w:iCs/>
        </w:rPr>
        <w:t xml:space="preserve">Deductive reasoning, </w:t>
      </w:r>
      <w:r w:rsidRPr="0026501A">
        <w:rPr>
          <w:rFonts w:ascii="Times New Roman" w:hAnsi="Times New Roman" w:cs="Times New Roman"/>
        </w:rPr>
        <w:t xml:space="preserve">in contrast, moves from a general statement to a specific conclusion. It works on the model of the </w:t>
      </w:r>
      <w:r w:rsidRPr="0026501A">
        <w:rPr>
          <w:rFonts w:ascii="Times New Roman" w:hAnsi="Times New Roman" w:cs="Times New Roman"/>
          <w:b/>
        </w:rPr>
        <w:t>syllogism</w:t>
      </w:r>
      <w:r w:rsidRPr="0026501A">
        <w:rPr>
          <w:rFonts w:ascii="Times New Roman" w:hAnsi="Times New Roman" w:cs="Times New Roman"/>
        </w:rPr>
        <w:t xml:space="preserve">, a three- part argument that consists of a major premise, a minor premise, and a conclusion, as in the following example: </w:t>
      </w:r>
    </w:p>
    <w:p w:rsidR="0026501A" w:rsidRDefault="0026501A" w:rsidP="0026501A">
      <w:pPr>
        <w:pStyle w:val="Default"/>
        <w:spacing w:after="105"/>
        <w:rPr>
          <w:rFonts w:ascii="Times New Roman" w:hAnsi="Times New Roman" w:cs="Times New Roman"/>
          <w:i/>
          <w:iCs/>
        </w:rPr>
      </w:pPr>
    </w:p>
    <w:p w:rsidR="0026501A" w:rsidRPr="0026501A" w:rsidRDefault="0026501A" w:rsidP="0026501A">
      <w:pPr>
        <w:pStyle w:val="Default"/>
        <w:spacing w:after="105"/>
        <w:rPr>
          <w:rFonts w:ascii="Times New Roman" w:hAnsi="Times New Roman" w:cs="Times New Roman"/>
        </w:rPr>
      </w:pPr>
      <w:r w:rsidRPr="0026501A">
        <w:rPr>
          <w:rFonts w:ascii="Times New Roman" w:hAnsi="Times New Roman" w:cs="Times New Roman"/>
          <w:i/>
          <w:iCs/>
        </w:rPr>
        <w:t xml:space="preserve">a. </w:t>
      </w:r>
      <w:r w:rsidRPr="0026501A">
        <w:rPr>
          <w:rFonts w:ascii="Times New Roman" w:hAnsi="Times New Roman" w:cs="Times New Roman"/>
        </w:rPr>
        <w:t xml:space="preserve">All women are mortal. </w:t>
      </w:r>
      <w:r w:rsidRPr="0026501A">
        <w:rPr>
          <w:rFonts w:ascii="Times New Roman" w:hAnsi="Times New Roman" w:cs="Times New Roman"/>
          <w:i/>
          <w:iCs/>
        </w:rPr>
        <w:t xml:space="preserve">(Major premise) </w:t>
      </w:r>
    </w:p>
    <w:p w:rsidR="0026501A" w:rsidRPr="0026501A" w:rsidRDefault="0026501A" w:rsidP="0026501A">
      <w:pPr>
        <w:pStyle w:val="Default"/>
        <w:spacing w:after="105"/>
        <w:rPr>
          <w:rFonts w:ascii="Times New Roman" w:hAnsi="Times New Roman" w:cs="Times New Roman"/>
        </w:rPr>
      </w:pPr>
      <w:r w:rsidRPr="0026501A">
        <w:rPr>
          <w:rFonts w:ascii="Times New Roman" w:hAnsi="Times New Roman" w:cs="Times New Roman"/>
          <w:i/>
          <w:iCs/>
        </w:rPr>
        <w:t xml:space="preserve">b. </w:t>
      </w:r>
      <w:r w:rsidRPr="0026501A">
        <w:rPr>
          <w:rFonts w:ascii="Times New Roman" w:hAnsi="Times New Roman" w:cs="Times New Roman"/>
        </w:rPr>
        <w:t xml:space="preserve">Jeanne is a woman. </w:t>
      </w:r>
      <w:r w:rsidRPr="0026501A">
        <w:rPr>
          <w:rFonts w:ascii="Times New Roman" w:hAnsi="Times New Roman" w:cs="Times New Roman"/>
          <w:i/>
          <w:iCs/>
        </w:rPr>
        <w:t xml:space="preserve">(Minor premise) </w:t>
      </w:r>
    </w:p>
    <w:p w:rsidR="0026501A" w:rsidRPr="0026501A" w:rsidRDefault="0026501A" w:rsidP="0026501A">
      <w:pPr>
        <w:pStyle w:val="Default"/>
        <w:rPr>
          <w:rFonts w:ascii="Times New Roman" w:hAnsi="Times New Roman" w:cs="Times New Roman"/>
        </w:rPr>
      </w:pPr>
      <w:r w:rsidRPr="0026501A">
        <w:rPr>
          <w:rFonts w:ascii="Times New Roman" w:hAnsi="Times New Roman" w:cs="Times New Roman"/>
          <w:i/>
          <w:iCs/>
        </w:rPr>
        <w:t xml:space="preserve">c. </w:t>
      </w:r>
      <w:r w:rsidRPr="0026501A">
        <w:rPr>
          <w:rFonts w:ascii="Times New Roman" w:hAnsi="Times New Roman" w:cs="Times New Roman"/>
        </w:rPr>
        <w:t xml:space="preserve">Jeanne is mortal. </w:t>
      </w:r>
      <w:r w:rsidRPr="0026501A">
        <w:rPr>
          <w:rFonts w:ascii="Times New Roman" w:hAnsi="Times New Roman" w:cs="Times New Roman"/>
          <w:i/>
          <w:iCs/>
        </w:rPr>
        <w:t xml:space="preserve">(Conclusion) </w:t>
      </w:r>
    </w:p>
    <w:p w:rsidR="0026501A" w:rsidRPr="0026501A" w:rsidRDefault="0026501A" w:rsidP="0026501A">
      <w:pPr>
        <w:pStyle w:val="Default"/>
        <w:rPr>
          <w:rFonts w:ascii="Times New Roman" w:hAnsi="Times New Roman" w:cs="Times New Roman"/>
        </w:rPr>
      </w:pPr>
    </w:p>
    <w:p w:rsidR="0026501A" w:rsidRDefault="0026501A" w:rsidP="0026501A">
      <w:pPr>
        <w:pStyle w:val="Default"/>
        <w:rPr>
          <w:rFonts w:ascii="Times New Roman" w:hAnsi="Times New Roman" w:cs="Times New Roman"/>
        </w:rPr>
      </w:pPr>
    </w:p>
    <w:p w:rsidR="0026501A" w:rsidRDefault="0026501A" w:rsidP="0026501A">
      <w:pPr>
        <w:pStyle w:val="Default"/>
        <w:rPr>
          <w:rFonts w:ascii="Times New Roman" w:hAnsi="Times New Roman" w:cs="Times New Roman"/>
        </w:rPr>
      </w:pPr>
      <w:r w:rsidRPr="0026501A">
        <w:rPr>
          <w:rFonts w:ascii="Times New Roman" w:hAnsi="Times New Roman" w:cs="Times New Roman"/>
        </w:rPr>
        <w:t>A syllogism will fail to work if eit</w:t>
      </w:r>
      <w:r>
        <w:rPr>
          <w:rFonts w:ascii="Times New Roman" w:hAnsi="Times New Roman" w:cs="Times New Roman"/>
        </w:rPr>
        <w:t xml:space="preserve">her of the premises is untrue: </w:t>
      </w:r>
    </w:p>
    <w:p w:rsidR="0026501A" w:rsidRPr="0026501A" w:rsidRDefault="0026501A" w:rsidP="0026501A">
      <w:pPr>
        <w:pStyle w:val="Default"/>
        <w:rPr>
          <w:rFonts w:ascii="Times New Roman" w:hAnsi="Times New Roman" w:cs="Times New Roman"/>
        </w:rPr>
      </w:pPr>
    </w:p>
    <w:p w:rsidR="0026501A" w:rsidRPr="0026501A" w:rsidRDefault="0026501A" w:rsidP="0026501A">
      <w:pPr>
        <w:pStyle w:val="Default"/>
        <w:spacing w:after="105"/>
        <w:rPr>
          <w:rFonts w:ascii="Times New Roman" w:hAnsi="Times New Roman" w:cs="Times New Roman"/>
        </w:rPr>
      </w:pPr>
      <w:r w:rsidRPr="0026501A">
        <w:rPr>
          <w:rFonts w:ascii="Times New Roman" w:hAnsi="Times New Roman" w:cs="Times New Roman"/>
          <w:i/>
          <w:iCs/>
        </w:rPr>
        <w:t xml:space="preserve">a. </w:t>
      </w:r>
      <w:r w:rsidRPr="0026501A">
        <w:rPr>
          <w:rFonts w:ascii="Times New Roman" w:hAnsi="Times New Roman" w:cs="Times New Roman"/>
        </w:rPr>
        <w:t xml:space="preserve">All living creatures are mammals. </w:t>
      </w:r>
      <w:r w:rsidRPr="0026501A">
        <w:rPr>
          <w:rFonts w:ascii="Times New Roman" w:hAnsi="Times New Roman" w:cs="Times New Roman"/>
          <w:i/>
          <w:iCs/>
        </w:rPr>
        <w:t xml:space="preserve">(Major premise) </w:t>
      </w:r>
    </w:p>
    <w:p w:rsidR="0026501A" w:rsidRPr="0026501A" w:rsidRDefault="0026501A" w:rsidP="0026501A">
      <w:pPr>
        <w:pStyle w:val="Default"/>
        <w:spacing w:after="105"/>
        <w:rPr>
          <w:rFonts w:ascii="Times New Roman" w:hAnsi="Times New Roman" w:cs="Times New Roman"/>
        </w:rPr>
      </w:pPr>
      <w:r w:rsidRPr="0026501A">
        <w:rPr>
          <w:rFonts w:ascii="Times New Roman" w:hAnsi="Times New Roman" w:cs="Times New Roman"/>
          <w:i/>
          <w:iCs/>
        </w:rPr>
        <w:t xml:space="preserve">b. </w:t>
      </w:r>
      <w:r w:rsidRPr="0026501A">
        <w:rPr>
          <w:rFonts w:ascii="Times New Roman" w:hAnsi="Times New Roman" w:cs="Times New Roman"/>
        </w:rPr>
        <w:t xml:space="preserve">A butterfly is a living creature. </w:t>
      </w:r>
      <w:r w:rsidRPr="0026501A">
        <w:rPr>
          <w:rFonts w:ascii="Times New Roman" w:hAnsi="Times New Roman" w:cs="Times New Roman"/>
          <w:i/>
          <w:iCs/>
        </w:rPr>
        <w:t xml:space="preserve">(Minor premise) </w:t>
      </w:r>
    </w:p>
    <w:p w:rsidR="0026501A" w:rsidRPr="0026501A" w:rsidRDefault="0026501A" w:rsidP="0026501A">
      <w:pPr>
        <w:pStyle w:val="Default"/>
        <w:rPr>
          <w:rFonts w:ascii="Times New Roman" w:hAnsi="Times New Roman" w:cs="Times New Roman"/>
        </w:rPr>
      </w:pPr>
      <w:r w:rsidRPr="0026501A">
        <w:rPr>
          <w:rFonts w:ascii="Times New Roman" w:hAnsi="Times New Roman" w:cs="Times New Roman"/>
          <w:i/>
          <w:iCs/>
        </w:rPr>
        <w:t xml:space="preserve">c. </w:t>
      </w:r>
      <w:r w:rsidRPr="0026501A">
        <w:rPr>
          <w:rFonts w:ascii="Times New Roman" w:hAnsi="Times New Roman" w:cs="Times New Roman"/>
        </w:rPr>
        <w:t xml:space="preserve">A butterfly is a mammal. </w:t>
      </w:r>
      <w:r w:rsidRPr="0026501A">
        <w:rPr>
          <w:rFonts w:ascii="Times New Roman" w:hAnsi="Times New Roman" w:cs="Times New Roman"/>
          <w:i/>
          <w:iCs/>
        </w:rPr>
        <w:t xml:space="preserve">(Conclusion) </w:t>
      </w:r>
    </w:p>
    <w:p w:rsidR="0026501A" w:rsidRPr="0026501A" w:rsidRDefault="0026501A" w:rsidP="0026501A">
      <w:pPr>
        <w:pStyle w:val="Default"/>
        <w:rPr>
          <w:rFonts w:ascii="Times New Roman" w:hAnsi="Times New Roman" w:cs="Times New Roman"/>
        </w:rPr>
      </w:pPr>
    </w:p>
    <w:p w:rsidR="00863180" w:rsidRDefault="0026501A" w:rsidP="0026501A">
      <w:pPr>
        <w:rPr>
          <w:rFonts w:ascii="Times New Roman" w:hAnsi="Times New Roman" w:cs="Times New Roman"/>
          <w:sz w:val="24"/>
          <w:szCs w:val="24"/>
        </w:rPr>
      </w:pPr>
      <w:r w:rsidRPr="0026501A">
        <w:rPr>
          <w:rFonts w:ascii="Times New Roman" w:hAnsi="Times New Roman" w:cs="Times New Roman"/>
          <w:sz w:val="24"/>
          <w:szCs w:val="24"/>
        </w:rPr>
        <w:t>The problem is immediately apparent. The major premise is false: Many living creatures are not mammals, and a butterfly happens to be one of the non-mammals. Consequently, the conclusion is invalid.</w:t>
      </w:r>
    </w:p>
    <w:p w:rsidR="00253382" w:rsidRDefault="00253382" w:rsidP="0026501A">
      <w:pPr>
        <w:rPr>
          <w:sz w:val="24"/>
          <w:szCs w:val="24"/>
        </w:rPr>
      </w:pPr>
    </w:p>
    <w:p w:rsidR="00253382" w:rsidRPr="00253382" w:rsidRDefault="00253382" w:rsidP="0026501A">
      <w:pPr>
        <w:rPr>
          <w:rFonts w:ascii="Times New Roman" w:hAnsi="Times New Roman" w:cs="Times New Roman"/>
          <w:sz w:val="24"/>
          <w:szCs w:val="24"/>
        </w:rPr>
      </w:pPr>
      <w:r>
        <w:rPr>
          <w:rFonts w:ascii="Times New Roman" w:hAnsi="Times New Roman" w:cs="Times New Roman"/>
          <w:sz w:val="24"/>
          <w:szCs w:val="24"/>
        </w:rPr>
        <w:t>More</w:t>
      </w:r>
      <w:r w:rsidRPr="00253382">
        <w:rPr>
          <w:rFonts w:ascii="Times New Roman" w:hAnsi="Times New Roman" w:cs="Times New Roman"/>
          <w:sz w:val="24"/>
          <w:szCs w:val="24"/>
        </w:rPr>
        <w:t xml:space="preserve"> Examples:</w:t>
      </w:r>
      <w:bookmarkStart w:id="0" w:name="_GoBack"/>
      <w:bookmarkEnd w:id="0"/>
    </w:p>
    <w:p w:rsidR="00253382" w:rsidRPr="00253382" w:rsidRDefault="00253382" w:rsidP="00253382">
      <w:pPr>
        <w:shd w:val="clear" w:color="auto" w:fill="FFFFFF"/>
        <w:spacing w:after="0" w:line="375" w:lineRule="atLeast"/>
        <w:rPr>
          <w:rFonts w:ascii="Times New Roman" w:eastAsia="Times New Roman" w:hAnsi="Times New Roman" w:cs="Times New Roman"/>
          <w:sz w:val="24"/>
          <w:szCs w:val="24"/>
        </w:rPr>
      </w:pPr>
      <w:r w:rsidRPr="00253382">
        <w:rPr>
          <w:rFonts w:ascii="Times New Roman" w:eastAsia="Times New Roman" w:hAnsi="Times New Roman" w:cs="Times New Roman"/>
          <w:sz w:val="24"/>
          <w:szCs w:val="24"/>
        </w:rPr>
        <w:t>All dogs have four legs. Rover is a dog. Rover has four legs.</w:t>
      </w:r>
    </w:p>
    <w:p w:rsidR="00253382" w:rsidRPr="00253382" w:rsidRDefault="00253382" w:rsidP="00253382">
      <w:pPr>
        <w:shd w:val="clear" w:color="auto" w:fill="FFFFFF"/>
        <w:spacing w:after="0" w:line="240" w:lineRule="auto"/>
        <w:rPr>
          <w:rFonts w:ascii="Times New Roman" w:eastAsia="Times New Roman" w:hAnsi="Times New Roman" w:cs="Times New Roman"/>
          <w:sz w:val="24"/>
          <w:szCs w:val="24"/>
        </w:rPr>
      </w:pPr>
      <w:r w:rsidRPr="00253382">
        <w:rPr>
          <w:rFonts w:ascii="Times New Roman" w:eastAsia="Times New Roman" w:hAnsi="Times New Roman" w:cs="Times New Roman"/>
          <w:sz w:val="24"/>
          <w:szCs w:val="24"/>
        </w:rPr>
        <w:br/>
        <w:t>This channel only plays shows for children. "Lucky Duck" is a show that comes on this channel. "Lucky Duck" is a show for children.</w:t>
      </w:r>
    </w:p>
    <w:p w:rsidR="00253382" w:rsidRPr="00253382" w:rsidRDefault="00253382" w:rsidP="00253382">
      <w:pPr>
        <w:shd w:val="clear" w:color="auto" w:fill="FFFFFF"/>
        <w:spacing w:after="0" w:line="240" w:lineRule="auto"/>
        <w:rPr>
          <w:rFonts w:ascii="Times New Roman" w:eastAsia="Times New Roman" w:hAnsi="Times New Roman" w:cs="Times New Roman"/>
          <w:sz w:val="24"/>
          <w:szCs w:val="24"/>
        </w:rPr>
      </w:pPr>
    </w:p>
    <w:p w:rsidR="00253382" w:rsidRPr="00253382" w:rsidRDefault="00253382" w:rsidP="00253382">
      <w:pPr>
        <w:shd w:val="clear" w:color="auto" w:fill="FFFFFF"/>
        <w:spacing w:after="0" w:line="375" w:lineRule="atLeast"/>
        <w:rPr>
          <w:rFonts w:ascii="Times New Roman" w:eastAsia="Times New Roman" w:hAnsi="Times New Roman" w:cs="Times New Roman"/>
          <w:sz w:val="24"/>
          <w:szCs w:val="24"/>
        </w:rPr>
      </w:pPr>
      <w:r w:rsidRPr="00253382">
        <w:rPr>
          <w:rFonts w:ascii="Times New Roman" w:eastAsia="Times New Roman" w:hAnsi="Times New Roman" w:cs="Times New Roman"/>
          <w:sz w:val="24"/>
          <w:szCs w:val="24"/>
        </w:rPr>
        <w:t>All birds have two legs and wings. A dove is a bird. A dove has two legs and wings.</w:t>
      </w:r>
    </w:p>
    <w:p w:rsidR="00253382" w:rsidRPr="00253382" w:rsidRDefault="00253382" w:rsidP="00253382">
      <w:pPr>
        <w:shd w:val="clear" w:color="auto" w:fill="FFFFFF"/>
        <w:spacing w:after="0" w:line="240" w:lineRule="auto"/>
        <w:rPr>
          <w:rFonts w:ascii="Times New Roman" w:eastAsia="Times New Roman" w:hAnsi="Times New Roman" w:cs="Times New Roman"/>
          <w:sz w:val="24"/>
          <w:szCs w:val="24"/>
        </w:rPr>
      </w:pPr>
    </w:p>
    <w:p w:rsidR="00253382" w:rsidRPr="00253382" w:rsidRDefault="00253382" w:rsidP="00253382">
      <w:pPr>
        <w:shd w:val="clear" w:color="auto" w:fill="FFFFFF"/>
        <w:spacing w:after="0" w:line="375" w:lineRule="atLeast"/>
        <w:rPr>
          <w:rFonts w:ascii="Times New Roman" w:eastAsia="Times New Roman" w:hAnsi="Times New Roman" w:cs="Times New Roman"/>
          <w:sz w:val="24"/>
          <w:szCs w:val="24"/>
        </w:rPr>
      </w:pPr>
      <w:r w:rsidRPr="00253382">
        <w:rPr>
          <w:rFonts w:ascii="Times New Roman" w:eastAsia="Times New Roman" w:hAnsi="Times New Roman" w:cs="Times New Roman"/>
          <w:sz w:val="24"/>
          <w:szCs w:val="24"/>
        </w:rPr>
        <w:t>Reptiles do not have fur. A crocodile is a reptile. Crocodiles do not have fur.</w:t>
      </w:r>
    </w:p>
    <w:p w:rsidR="00253382" w:rsidRPr="0026501A" w:rsidRDefault="00253382" w:rsidP="0026501A">
      <w:pPr>
        <w:rPr>
          <w:sz w:val="24"/>
          <w:szCs w:val="24"/>
        </w:rPr>
      </w:pPr>
    </w:p>
    <w:sectPr w:rsidR="00253382" w:rsidRPr="0026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1A"/>
    <w:rsid w:val="00253382"/>
    <w:rsid w:val="0026501A"/>
    <w:rsid w:val="00863180"/>
    <w:rsid w:val="00B9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0387"/>
  <w15:chartTrackingRefBased/>
  <w15:docId w15:val="{9B92FC5E-E5A0-4012-A230-22977D40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01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6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01A"/>
    <w:rPr>
      <w:rFonts w:ascii="Segoe UI" w:hAnsi="Segoe UI" w:cs="Segoe UI"/>
      <w:sz w:val="18"/>
      <w:szCs w:val="18"/>
    </w:rPr>
  </w:style>
  <w:style w:type="paragraph" w:styleId="NormalWeb">
    <w:name w:val="Normal (Web)"/>
    <w:basedOn w:val="Normal"/>
    <w:uiPriority w:val="99"/>
    <w:semiHidden/>
    <w:unhideWhenUsed/>
    <w:rsid w:val="002533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7355">
      <w:bodyDiv w:val="1"/>
      <w:marLeft w:val="0"/>
      <w:marRight w:val="0"/>
      <w:marTop w:val="0"/>
      <w:marBottom w:val="0"/>
      <w:divBdr>
        <w:top w:val="none" w:sz="0" w:space="0" w:color="auto"/>
        <w:left w:val="none" w:sz="0" w:space="0" w:color="auto"/>
        <w:bottom w:val="none" w:sz="0" w:space="0" w:color="auto"/>
        <w:right w:val="none" w:sz="0" w:space="0" w:color="auto"/>
      </w:divBdr>
      <w:divsChild>
        <w:div w:id="1140343207">
          <w:marLeft w:val="0"/>
          <w:marRight w:val="0"/>
          <w:marTop w:val="0"/>
          <w:marBottom w:val="0"/>
          <w:divBdr>
            <w:top w:val="none" w:sz="0" w:space="0" w:color="auto"/>
            <w:left w:val="none" w:sz="0" w:space="0" w:color="auto"/>
            <w:bottom w:val="none" w:sz="0" w:space="0" w:color="auto"/>
            <w:right w:val="none" w:sz="0" w:space="0" w:color="auto"/>
          </w:divBdr>
        </w:div>
        <w:div w:id="83218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2</cp:revision>
  <cp:lastPrinted>2015-12-02T15:58:00Z</cp:lastPrinted>
  <dcterms:created xsi:type="dcterms:W3CDTF">2015-12-02T15:56:00Z</dcterms:created>
  <dcterms:modified xsi:type="dcterms:W3CDTF">2018-01-03T15:24:00Z</dcterms:modified>
</cp:coreProperties>
</file>