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F9D" w:rsidRDefault="00956F9D" w:rsidP="00956F9D">
      <w:pPr>
        <w:shd w:val="clear" w:color="auto" w:fill="FFFFFF"/>
        <w:spacing w:after="0" w:line="240" w:lineRule="auto"/>
        <w:jc w:val="right"/>
        <w:outlineLvl w:val="2"/>
        <w:rPr>
          <w:rFonts w:eastAsia="Times New Roman" w:cs="Times New Roman"/>
          <w:b/>
          <w:bCs/>
          <w:color w:val="000000"/>
          <w:lang w:val="en"/>
        </w:rPr>
      </w:pPr>
      <w:r>
        <w:rPr>
          <w:rFonts w:eastAsia="Times New Roman" w:cs="Times New Roman"/>
          <w:b/>
          <w:bCs/>
          <w:color w:val="000000"/>
          <w:lang w:val="en"/>
        </w:rPr>
        <w:t>Researchable Questions</w:t>
      </w:r>
    </w:p>
    <w:p w:rsidR="00956F9D" w:rsidRPr="00956F9D" w:rsidRDefault="00956F9D" w:rsidP="00956F9D">
      <w:pPr>
        <w:shd w:val="clear" w:color="auto" w:fill="FFFFFF"/>
        <w:spacing w:after="0" w:line="240" w:lineRule="auto"/>
        <w:jc w:val="right"/>
        <w:outlineLvl w:val="2"/>
        <w:rPr>
          <w:rFonts w:eastAsia="Times New Roman" w:cs="Times New Roman"/>
          <w:b/>
          <w:bCs/>
          <w:color w:val="000000"/>
          <w:lang w:val="en"/>
        </w:rPr>
      </w:pPr>
    </w:p>
    <w:p w:rsidR="00956F9D" w:rsidRDefault="00956F9D" w:rsidP="00956F9D">
      <w:pPr>
        <w:shd w:val="clear" w:color="auto" w:fill="FFFFFF"/>
        <w:spacing w:after="0" w:line="240" w:lineRule="auto"/>
        <w:outlineLvl w:val="2"/>
        <w:rPr>
          <w:rFonts w:ascii="Verdana" w:eastAsia="Times New Roman" w:hAnsi="Verdana" w:cs="Times New Roman"/>
          <w:b/>
          <w:bCs/>
          <w:color w:val="000000"/>
          <w:sz w:val="32"/>
          <w:szCs w:val="32"/>
          <w:lang w:val="en"/>
        </w:rPr>
      </w:pPr>
    </w:p>
    <w:p w:rsidR="00956F9D" w:rsidRDefault="00956F9D" w:rsidP="00956F9D">
      <w:pPr>
        <w:shd w:val="clear" w:color="auto" w:fill="FFFFFF"/>
        <w:spacing w:after="0" w:line="240" w:lineRule="auto"/>
        <w:outlineLvl w:val="2"/>
        <w:rPr>
          <w:rFonts w:ascii="Verdana" w:eastAsia="Times New Roman" w:hAnsi="Verdana" w:cs="Times New Roman"/>
          <w:b/>
          <w:bCs/>
          <w:color w:val="000000"/>
          <w:sz w:val="32"/>
          <w:szCs w:val="32"/>
          <w:lang w:val="en"/>
        </w:rPr>
      </w:pPr>
    </w:p>
    <w:p w:rsidR="00956F9D" w:rsidRPr="00956F9D" w:rsidRDefault="00956F9D" w:rsidP="00956F9D">
      <w:pPr>
        <w:shd w:val="clear" w:color="auto" w:fill="FFFFFF"/>
        <w:spacing w:after="0" w:line="240" w:lineRule="auto"/>
        <w:outlineLvl w:val="2"/>
        <w:rPr>
          <w:rFonts w:eastAsia="Times New Roman" w:cs="Times New Roman"/>
          <w:b/>
          <w:bCs/>
          <w:color w:val="000000"/>
          <w:lang w:val="en"/>
        </w:rPr>
      </w:pPr>
      <w:r w:rsidRPr="00956F9D">
        <w:rPr>
          <w:rFonts w:eastAsia="Times New Roman" w:cs="Times New Roman"/>
          <w:b/>
          <w:bCs/>
          <w:color w:val="000000"/>
          <w:lang w:val="en"/>
        </w:rPr>
        <w:t>Choose a Question that is Neither Too Broad or Too Narrow</w:t>
      </w:r>
    </w:p>
    <w:p w:rsidR="00956F9D" w:rsidRDefault="00C95FF0" w:rsidP="00956F9D">
      <w:pPr>
        <w:shd w:val="clear" w:color="auto" w:fill="FFFFFF"/>
        <w:spacing w:before="100" w:beforeAutospacing="1" w:after="100" w:afterAutospacing="1" w:line="240" w:lineRule="auto"/>
        <w:rPr>
          <w:rFonts w:eastAsia="Times New Roman" w:cs="Times New Roman"/>
          <w:color w:val="000000"/>
          <w:lang w:val="en"/>
        </w:rPr>
      </w:pPr>
      <w:r>
        <w:rPr>
          <w:rFonts w:eastAsia="Times New Roman" w:cs="Times New Roman"/>
          <w:noProof/>
          <w:color w:val="000000"/>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690245</wp:posOffset>
                </wp:positionV>
                <wp:extent cx="5219700" cy="10858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219700" cy="1085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5FF0" w:rsidRDefault="00C95FF0" w:rsidP="00C95FF0">
                            <w:pPr>
                              <w:pStyle w:val="ListParagraph"/>
                              <w:numPr>
                                <w:ilvl w:val="0"/>
                                <w:numId w:val="2"/>
                              </w:numPr>
                              <w:shd w:val="clear" w:color="auto" w:fill="FFFFFF"/>
                              <w:spacing w:before="100" w:beforeAutospacing="1" w:after="100" w:afterAutospacing="1" w:line="240" w:lineRule="auto"/>
                              <w:rPr>
                                <w:rFonts w:eastAsia="Times New Roman" w:cs="Times New Roman"/>
                                <w:color w:val="000000"/>
                                <w:lang w:val="en"/>
                              </w:rPr>
                            </w:pPr>
                            <w:r w:rsidRPr="00956F9D">
                              <w:rPr>
                                <w:rFonts w:eastAsia="Times New Roman" w:cs="Times New Roman"/>
                                <w:color w:val="000000"/>
                                <w:lang w:val="en"/>
                              </w:rPr>
                              <w:t>What is the 2012 rate of juvenile delinquency in the U.S.?</w:t>
                            </w:r>
                          </w:p>
                          <w:p w:rsidR="00C95FF0" w:rsidRPr="00956F9D" w:rsidRDefault="00C95FF0" w:rsidP="00C95FF0">
                            <w:pPr>
                              <w:pStyle w:val="ListParagraph"/>
                              <w:shd w:val="clear" w:color="auto" w:fill="FFFFFF"/>
                              <w:spacing w:before="100" w:beforeAutospacing="1" w:after="100" w:afterAutospacing="1" w:line="240" w:lineRule="auto"/>
                              <w:rPr>
                                <w:rFonts w:eastAsia="Times New Roman" w:cs="Times New Roman"/>
                                <w:color w:val="000000"/>
                                <w:lang w:val="en"/>
                              </w:rPr>
                            </w:pPr>
                          </w:p>
                          <w:p w:rsidR="00C95FF0" w:rsidRDefault="00C95FF0" w:rsidP="00C95FF0">
                            <w:pPr>
                              <w:pStyle w:val="ListParagraph"/>
                              <w:numPr>
                                <w:ilvl w:val="0"/>
                                <w:numId w:val="2"/>
                              </w:numPr>
                              <w:shd w:val="clear" w:color="auto" w:fill="FFFFFF"/>
                              <w:spacing w:before="100" w:beforeAutospacing="1" w:after="100" w:afterAutospacing="1" w:line="240" w:lineRule="auto"/>
                              <w:rPr>
                                <w:rFonts w:eastAsia="Times New Roman" w:cs="Times New Roman"/>
                                <w:color w:val="000000"/>
                                <w:lang w:val="en"/>
                              </w:rPr>
                            </w:pPr>
                            <w:r w:rsidRPr="00956F9D">
                              <w:rPr>
                                <w:rFonts w:eastAsia="Times New Roman" w:cs="Times New Roman"/>
                                <w:color w:val="000000"/>
                                <w:lang w:val="en"/>
                              </w:rPr>
                              <w:t>What can we do to reduce juvenile delinquency in the U.S.?</w:t>
                            </w:r>
                          </w:p>
                          <w:p w:rsidR="00C95FF0" w:rsidRPr="00956F9D" w:rsidRDefault="00C95FF0" w:rsidP="00C95FF0">
                            <w:pPr>
                              <w:pStyle w:val="ListParagraph"/>
                              <w:shd w:val="clear" w:color="auto" w:fill="FFFFFF"/>
                              <w:spacing w:before="100" w:beforeAutospacing="1" w:after="100" w:afterAutospacing="1" w:line="240" w:lineRule="auto"/>
                              <w:rPr>
                                <w:rFonts w:eastAsia="Times New Roman" w:cs="Times New Roman"/>
                                <w:color w:val="000000"/>
                                <w:lang w:val="en"/>
                              </w:rPr>
                            </w:pPr>
                          </w:p>
                          <w:p w:rsidR="00C95FF0" w:rsidRPr="00956F9D" w:rsidRDefault="00C95FF0" w:rsidP="00C95FF0">
                            <w:pPr>
                              <w:pStyle w:val="ListParagraph"/>
                              <w:numPr>
                                <w:ilvl w:val="0"/>
                                <w:numId w:val="2"/>
                              </w:numPr>
                              <w:shd w:val="clear" w:color="auto" w:fill="FFFFFF"/>
                              <w:spacing w:before="100" w:beforeAutospacing="1" w:after="100" w:afterAutospacing="1" w:line="240" w:lineRule="auto"/>
                              <w:rPr>
                                <w:rFonts w:eastAsia="Times New Roman" w:cs="Times New Roman"/>
                                <w:color w:val="000000"/>
                                <w:lang w:val="en"/>
                              </w:rPr>
                            </w:pPr>
                            <w:r w:rsidRPr="00956F9D">
                              <w:rPr>
                                <w:rFonts w:eastAsia="Times New Roman" w:cs="Times New Roman"/>
                                <w:color w:val="000000"/>
                                <w:lang w:val="en"/>
                              </w:rPr>
                              <w:t>Does education play a role in reducing juvenile delinquents' return to crime?</w:t>
                            </w:r>
                          </w:p>
                          <w:p w:rsidR="00C95FF0" w:rsidRDefault="00C95F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5pt;margin-top:54.35pt;width:411pt;height:8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" fillcolor="white [3201]" strokeweight=".5pt">
                <v:textbox>
                  <w:txbxContent>
                    <w:p w:rsidR="00C95FF0" w:rsidRDefault="00C95FF0" w:rsidP="00C95FF0">
                      <w:pPr>
                        <w:pStyle w:val="ListParagraph"/>
                        <w:numPr>
                          <w:ilvl w:val="0"/>
                          <w:numId w:val="2"/>
                        </w:numPr>
                        <w:shd w:val="clear" w:color="auto" w:fill="FFFFFF"/>
                        <w:spacing w:before="100" w:beforeAutospacing="1" w:after="100" w:afterAutospacing="1" w:line="240" w:lineRule="auto"/>
                        <w:rPr>
                          <w:rFonts w:eastAsia="Times New Roman" w:cs="Times New Roman"/>
                          <w:color w:val="000000"/>
                          <w:lang w:val="en"/>
                        </w:rPr>
                      </w:pPr>
                      <w:r w:rsidRPr="00956F9D">
                        <w:rPr>
                          <w:rFonts w:eastAsia="Times New Roman" w:cs="Times New Roman"/>
                          <w:color w:val="000000"/>
                          <w:lang w:val="en"/>
                        </w:rPr>
                        <w:t>What is the 2012 rate of juvenile delinquency in the U.S.?</w:t>
                      </w:r>
                    </w:p>
                    <w:p w:rsidR="00C95FF0" w:rsidRPr="00956F9D" w:rsidRDefault="00C95FF0" w:rsidP="00C95FF0">
                      <w:pPr>
                        <w:pStyle w:val="ListParagraph"/>
                        <w:shd w:val="clear" w:color="auto" w:fill="FFFFFF"/>
                        <w:spacing w:before="100" w:beforeAutospacing="1" w:after="100" w:afterAutospacing="1" w:line="240" w:lineRule="auto"/>
                        <w:rPr>
                          <w:rFonts w:eastAsia="Times New Roman" w:cs="Times New Roman"/>
                          <w:color w:val="000000"/>
                          <w:lang w:val="en"/>
                        </w:rPr>
                      </w:pPr>
                    </w:p>
                    <w:p w:rsidR="00C95FF0" w:rsidRDefault="00C95FF0" w:rsidP="00C95FF0">
                      <w:pPr>
                        <w:pStyle w:val="ListParagraph"/>
                        <w:numPr>
                          <w:ilvl w:val="0"/>
                          <w:numId w:val="2"/>
                        </w:numPr>
                        <w:shd w:val="clear" w:color="auto" w:fill="FFFFFF"/>
                        <w:spacing w:before="100" w:beforeAutospacing="1" w:after="100" w:afterAutospacing="1" w:line="240" w:lineRule="auto"/>
                        <w:rPr>
                          <w:rFonts w:eastAsia="Times New Roman" w:cs="Times New Roman"/>
                          <w:color w:val="000000"/>
                          <w:lang w:val="en"/>
                        </w:rPr>
                      </w:pPr>
                      <w:r w:rsidRPr="00956F9D">
                        <w:rPr>
                          <w:rFonts w:eastAsia="Times New Roman" w:cs="Times New Roman"/>
                          <w:color w:val="000000"/>
                          <w:lang w:val="en"/>
                        </w:rPr>
                        <w:t>What can we do to reduce juvenile delinquency in the U.S.?</w:t>
                      </w:r>
                    </w:p>
                    <w:p w:rsidR="00C95FF0" w:rsidRPr="00956F9D" w:rsidRDefault="00C95FF0" w:rsidP="00C95FF0">
                      <w:pPr>
                        <w:pStyle w:val="ListParagraph"/>
                        <w:shd w:val="clear" w:color="auto" w:fill="FFFFFF"/>
                        <w:spacing w:before="100" w:beforeAutospacing="1" w:after="100" w:afterAutospacing="1" w:line="240" w:lineRule="auto"/>
                        <w:rPr>
                          <w:rFonts w:eastAsia="Times New Roman" w:cs="Times New Roman"/>
                          <w:color w:val="000000"/>
                          <w:lang w:val="en"/>
                        </w:rPr>
                      </w:pPr>
                    </w:p>
                    <w:p w:rsidR="00C95FF0" w:rsidRPr="00956F9D" w:rsidRDefault="00C95FF0" w:rsidP="00C95FF0">
                      <w:pPr>
                        <w:pStyle w:val="ListParagraph"/>
                        <w:numPr>
                          <w:ilvl w:val="0"/>
                          <w:numId w:val="2"/>
                        </w:numPr>
                        <w:shd w:val="clear" w:color="auto" w:fill="FFFFFF"/>
                        <w:spacing w:before="100" w:beforeAutospacing="1" w:after="100" w:afterAutospacing="1" w:line="240" w:lineRule="auto"/>
                        <w:rPr>
                          <w:rFonts w:eastAsia="Times New Roman" w:cs="Times New Roman"/>
                          <w:color w:val="000000"/>
                          <w:lang w:val="en"/>
                        </w:rPr>
                      </w:pPr>
                      <w:r w:rsidRPr="00956F9D">
                        <w:rPr>
                          <w:rFonts w:eastAsia="Times New Roman" w:cs="Times New Roman"/>
                          <w:color w:val="000000"/>
                          <w:lang w:val="en"/>
                        </w:rPr>
                        <w:t>Does education play a role in reducing juvenile delinquents' return to crime?</w:t>
                      </w:r>
                    </w:p>
                    <w:p w:rsidR="00C95FF0" w:rsidRDefault="00C95FF0"/>
                  </w:txbxContent>
                </v:textbox>
              </v:shape>
            </w:pict>
          </mc:Fallback>
        </mc:AlternateContent>
      </w:r>
      <w:r w:rsidR="00956F9D" w:rsidRPr="00956F9D">
        <w:rPr>
          <w:rFonts w:eastAsia="Times New Roman" w:cs="Times New Roman"/>
          <w:color w:val="000000"/>
          <w:lang w:val="en"/>
        </w:rPr>
        <w:t xml:space="preserve">For example, </w:t>
      </w:r>
      <w:r w:rsidR="00956F9D">
        <w:rPr>
          <w:rFonts w:eastAsia="Times New Roman" w:cs="Times New Roman"/>
          <w:color w:val="000000"/>
          <w:lang w:val="en"/>
        </w:rPr>
        <w:t xml:space="preserve">if your </w:t>
      </w:r>
      <w:r w:rsidR="00903BD1">
        <w:rPr>
          <w:rFonts w:eastAsia="Times New Roman" w:cs="Times New Roman"/>
          <w:color w:val="000000"/>
          <w:lang w:val="en"/>
        </w:rPr>
        <w:t>topic deals with juvenile delinquency</w:t>
      </w:r>
      <w:r w:rsidR="00956F9D">
        <w:rPr>
          <w:rFonts w:eastAsia="Times New Roman" w:cs="Times New Roman"/>
          <w:i/>
          <w:color w:val="000000"/>
          <w:lang w:val="en"/>
        </w:rPr>
        <w:t>,</w:t>
      </w:r>
      <w:r w:rsidR="00956F9D" w:rsidRPr="00956F9D">
        <w:rPr>
          <w:rFonts w:eastAsia="Times New Roman" w:cs="Times New Roman"/>
          <w:color w:val="000000"/>
          <w:lang w:val="en"/>
        </w:rPr>
        <w:t xml:space="preserve"> </w:t>
      </w:r>
      <w:r w:rsidR="00903BD1">
        <w:rPr>
          <w:rFonts w:eastAsia="Times New Roman" w:cs="Times New Roman"/>
          <w:color w:val="000000"/>
          <w:lang w:val="en"/>
        </w:rPr>
        <w:t>y</w:t>
      </w:r>
      <w:r w:rsidR="00956F9D" w:rsidRPr="00956F9D">
        <w:rPr>
          <w:rFonts w:eastAsia="Times New Roman" w:cs="Times New Roman"/>
          <w:color w:val="000000"/>
          <w:lang w:val="en"/>
        </w:rPr>
        <w:t>ou mi</w:t>
      </w:r>
      <w:r w:rsidR="00956F9D">
        <w:rPr>
          <w:rFonts w:eastAsia="Times New Roman" w:cs="Times New Roman"/>
          <w:color w:val="000000"/>
          <w:lang w:val="en"/>
        </w:rPr>
        <w:t>ght ask the following questions:</w:t>
      </w:r>
    </w:p>
    <w:p w:rsidR="00956F9D" w:rsidRDefault="00956F9D" w:rsidP="00956F9D">
      <w:pPr>
        <w:shd w:val="clear" w:color="auto" w:fill="FFFFFF"/>
        <w:spacing w:before="100" w:beforeAutospacing="1" w:after="100" w:afterAutospacing="1" w:line="240" w:lineRule="auto"/>
        <w:rPr>
          <w:rFonts w:eastAsia="Times New Roman" w:cs="Times New Roman"/>
          <w:color w:val="000000"/>
          <w:lang w:val="en"/>
        </w:rPr>
      </w:pPr>
    </w:p>
    <w:p w:rsidR="00C95FF0" w:rsidRDefault="00C95FF0" w:rsidP="00956F9D">
      <w:pPr>
        <w:shd w:val="clear" w:color="auto" w:fill="FFFFFF"/>
        <w:spacing w:before="100" w:beforeAutospacing="1" w:after="100" w:afterAutospacing="1" w:line="240" w:lineRule="auto"/>
        <w:rPr>
          <w:rFonts w:eastAsia="Times New Roman" w:cs="Times New Roman"/>
          <w:color w:val="000000"/>
          <w:lang w:val="en"/>
        </w:rPr>
      </w:pPr>
    </w:p>
    <w:p w:rsidR="00C95FF0" w:rsidRDefault="00C95FF0" w:rsidP="00956F9D">
      <w:pPr>
        <w:shd w:val="clear" w:color="auto" w:fill="FFFFFF"/>
        <w:spacing w:before="100" w:beforeAutospacing="1" w:after="100" w:afterAutospacing="1" w:line="240" w:lineRule="auto"/>
        <w:rPr>
          <w:rFonts w:eastAsia="Times New Roman" w:cs="Times New Roman"/>
          <w:color w:val="000000"/>
          <w:lang w:val="en"/>
        </w:rPr>
      </w:pPr>
    </w:p>
    <w:p w:rsidR="00C95FF0" w:rsidRDefault="00C95FF0" w:rsidP="00956F9D">
      <w:pPr>
        <w:shd w:val="clear" w:color="auto" w:fill="FFFFFF"/>
        <w:spacing w:before="100" w:beforeAutospacing="1" w:after="100" w:afterAutospacing="1" w:line="240" w:lineRule="auto"/>
        <w:rPr>
          <w:rFonts w:eastAsia="Times New Roman" w:cs="Times New Roman"/>
          <w:color w:val="000000"/>
          <w:lang w:val="en"/>
        </w:rPr>
      </w:pPr>
    </w:p>
    <w:p w:rsidR="00956F9D" w:rsidRDefault="00956F9D" w:rsidP="00956F9D">
      <w:pPr>
        <w:shd w:val="clear" w:color="auto" w:fill="FFFFFF"/>
        <w:spacing w:before="100" w:beforeAutospacing="1" w:after="100" w:afterAutospacing="1" w:line="240" w:lineRule="auto"/>
        <w:rPr>
          <w:rFonts w:eastAsia="Times New Roman" w:cs="Times New Roman"/>
          <w:color w:val="000000"/>
          <w:lang w:val="en"/>
        </w:rPr>
      </w:pPr>
      <w:r w:rsidRPr="00956F9D">
        <w:rPr>
          <w:rFonts w:eastAsia="Times New Roman" w:cs="Times New Roman"/>
          <w:color w:val="000000"/>
          <w:lang w:val="en"/>
        </w:rPr>
        <w:t>Once you complete your list, review</w:t>
      </w:r>
      <w:r w:rsidR="000C1D04">
        <w:rPr>
          <w:rFonts w:eastAsia="Times New Roman" w:cs="Times New Roman"/>
          <w:color w:val="000000"/>
          <w:lang w:val="en"/>
        </w:rPr>
        <w:t>/evaluate</w:t>
      </w:r>
      <w:r w:rsidRPr="00956F9D">
        <w:rPr>
          <w:rFonts w:eastAsia="Times New Roman" w:cs="Times New Roman"/>
          <w:color w:val="000000"/>
          <w:lang w:val="en"/>
        </w:rPr>
        <w:t xml:space="preserve"> your questions in order to choose a usable one that is neither too broad nor too narrow.</w:t>
      </w:r>
    </w:p>
    <w:p w:rsidR="00956F9D" w:rsidRDefault="00956F9D" w:rsidP="00956F9D">
      <w:pPr>
        <w:shd w:val="clear" w:color="auto" w:fill="FFFFFF"/>
        <w:spacing w:before="100" w:beforeAutospacing="1" w:after="100" w:afterAutospacing="1" w:line="240" w:lineRule="auto"/>
        <w:rPr>
          <w:rFonts w:eastAsia="Times New Roman" w:cs="Times New Roman"/>
          <w:color w:val="000000"/>
          <w:lang w:val="en"/>
        </w:rPr>
      </w:pPr>
      <w:r w:rsidRPr="00956F9D">
        <w:rPr>
          <w:rFonts w:eastAsia="Times New Roman" w:cs="Times New Roman"/>
          <w:color w:val="000000"/>
          <w:lang w:val="en"/>
        </w:rPr>
        <w:t>In this case, the best research question is "c." Question "a" is too narrow, since it can be answered with a simple statistic. Question "b" is too broad; it implies that the researcher will cover many tactics for reducing juvenile delinquency that could be used throughout the country. Question "c," on the other hand, is focused enough to research in some depth</w:t>
      </w:r>
    </w:p>
    <w:p w:rsidR="00774C34" w:rsidRDefault="00774C34" w:rsidP="00C95FF0">
      <w:pPr>
        <w:shd w:val="clear" w:color="auto" w:fill="FFFFFF"/>
        <w:spacing w:before="100" w:beforeAutospacing="1" w:after="100" w:afterAutospacing="1" w:line="360" w:lineRule="atLeast"/>
        <w:ind w:right="360"/>
        <w:rPr>
          <w:rFonts w:eastAsia="Times New Roman" w:cs="Times New Roman"/>
          <w:color w:val="000000"/>
          <w:lang w:val="en"/>
        </w:rPr>
      </w:pPr>
    </w:p>
    <w:p w:rsidR="000C1D04" w:rsidRPr="000C1D04" w:rsidRDefault="00C95FF0" w:rsidP="00C95FF0">
      <w:pPr>
        <w:shd w:val="clear" w:color="auto" w:fill="FFFFFF"/>
        <w:spacing w:before="100" w:beforeAutospacing="1" w:after="100" w:afterAutospacing="1" w:line="360" w:lineRule="atLeast"/>
        <w:ind w:right="360"/>
        <w:rPr>
          <w:rFonts w:eastAsia="Times New Roman" w:cs="Arial"/>
        </w:rPr>
      </w:pPr>
      <w:r>
        <w:rPr>
          <w:rFonts w:eastAsia="Times New Roman" w:cs="Times New Roman"/>
          <w:color w:val="000000"/>
          <w:lang w:val="en"/>
        </w:rPr>
        <w:t xml:space="preserve">So… </w:t>
      </w:r>
      <w:r w:rsidR="000C1D04" w:rsidRPr="000C1D04">
        <w:rPr>
          <w:rFonts w:eastAsia="Times New Roman" w:cs="Arial"/>
          <w:b/>
          <w:bCs/>
        </w:rPr>
        <w:t>Start aski</w:t>
      </w:r>
      <w:r>
        <w:rPr>
          <w:rFonts w:eastAsia="Times New Roman" w:cs="Arial"/>
          <w:b/>
          <w:bCs/>
        </w:rPr>
        <w:t>ng questions!</w:t>
      </w:r>
      <w:r w:rsidR="000C1D04" w:rsidRPr="000C1D04">
        <w:rPr>
          <w:rFonts w:eastAsia="Times New Roman" w:cs="Arial"/>
        </w:rPr>
        <w:t xml:space="preserve"> Taking into consideration all of the above, start asking yourself open-ended “how” and “why” questions about your general topic. For example, “How did the slave trade evolve in the 1850s in the American South?” or “Why were slave narratives effective tools in working toward the abolishment of slavery?”</w:t>
      </w:r>
    </w:p>
    <w:p w:rsidR="00774C34" w:rsidRPr="00774C34" w:rsidRDefault="00C95FF0" w:rsidP="00774C34">
      <w:pPr>
        <w:shd w:val="clear" w:color="auto" w:fill="FFFFFF"/>
        <w:spacing w:before="100" w:beforeAutospacing="1" w:after="0" w:line="240" w:lineRule="auto"/>
        <w:ind w:right="720"/>
        <w:rPr>
          <w:rFonts w:eastAsia="Times New Roman" w:cs="Arial"/>
          <w:i/>
          <w:iCs/>
        </w:rPr>
      </w:pPr>
      <w:r w:rsidRPr="00774C34">
        <w:rPr>
          <w:rFonts w:eastAsia="Times New Roman" w:cs="Arial"/>
          <w:bCs/>
          <w:u w:val="single"/>
        </w:rPr>
        <w:t>Always</w:t>
      </w:r>
      <w:r w:rsidRPr="00774C34">
        <w:rPr>
          <w:rFonts w:eastAsia="Times New Roman" w:cs="Arial"/>
          <w:b/>
          <w:bCs/>
          <w:u w:val="single"/>
        </w:rPr>
        <w:t xml:space="preserve"> </w:t>
      </w:r>
      <w:r w:rsidR="00774C34">
        <w:rPr>
          <w:rFonts w:eastAsia="Times New Roman" w:cs="Arial"/>
          <w:b/>
          <w:bCs/>
          <w:u w:val="single"/>
        </w:rPr>
        <w:t>Evaluate your question</w:t>
      </w:r>
      <w:proofErr w:type="gramStart"/>
      <w:r w:rsidR="00774C34">
        <w:rPr>
          <w:rFonts w:eastAsia="Times New Roman" w:cs="Arial"/>
          <w:b/>
          <w:bCs/>
          <w:u w:val="single"/>
        </w:rPr>
        <w:t>:</w:t>
      </w:r>
      <w:proofErr w:type="gramEnd"/>
      <w:r w:rsidR="000C1D04" w:rsidRPr="000C1D04">
        <w:rPr>
          <w:rFonts w:eastAsia="Times New Roman" w:cs="Arial"/>
          <w:b/>
          <w:bCs/>
        </w:rPr>
        <w:br/>
      </w:r>
      <w:r w:rsidR="000C1D04" w:rsidRPr="000C1D04">
        <w:rPr>
          <w:rFonts w:eastAsia="Times New Roman" w:cs="Arial"/>
          <w:i/>
          <w:iCs/>
        </w:rPr>
        <w:t xml:space="preserve">Is your research question clear? </w:t>
      </w:r>
      <w:r w:rsidR="000C1D04" w:rsidRPr="000C1D04">
        <w:rPr>
          <w:rFonts w:eastAsia="Times New Roman" w:cs="Arial"/>
        </w:rPr>
        <w:t>Wit</w:t>
      </w:r>
      <w:r>
        <w:rPr>
          <w:rFonts w:eastAsia="Times New Roman" w:cs="Arial"/>
        </w:rPr>
        <w:t xml:space="preserve">h so much research available on </w:t>
      </w:r>
      <w:r w:rsidR="000C1D04" w:rsidRPr="000C1D04">
        <w:rPr>
          <w:rFonts w:eastAsia="Times New Roman" w:cs="Arial"/>
        </w:rPr>
        <w:t xml:space="preserve">any given topic, research questions </w:t>
      </w:r>
      <w:r>
        <w:rPr>
          <w:rFonts w:eastAsia="Times New Roman" w:cs="Arial"/>
        </w:rPr>
        <w:t xml:space="preserve">must be as clear as possible in </w:t>
      </w:r>
      <w:r w:rsidR="000C1D04" w:rsidRPr="000C1D04">
        <w:rPr>
          <w:rFonts w:eastAsia="Times New Roman" w:cs="Arial"/>
        </w:rPr>
        <w:t>order to be effective in helping the writer direct his or her research.</w:t>
      </w:r>
    </w:p>
    <w:p w:rsidR="00774C34" w:rsidRDefault="000C1D04" w:rsidP="00774C34">
      <w:pPr>
        <w:shd w:val="clear" w:color="auto" w:fill="FFFFFF"/>
        <w:spacing w:before="100" w:beforeAutospacing="1" w:after="0" w:line="240" w:lineRule="auto"/>
        <w:ind w:right="720"/>
        <w:rPr>
          <w:rFonts w:eastAsia="Times New Roman" w:cs="Arial"/>
          <w:i/>
          <w:iCs/>
        </w:rPr>
      </w:pPr>
      <w:r w:rsidRPr="000C1D04">
        <w:rPr>
          <w:rFonts w:eastAsia="Times New Roman" w:cs="Arial"/>
          <w:i/>
          <w:iCs/>
        </w:rPr>
        <w:t>Is your research question focused?</w:t>
      </w:r>
      <w:r w:rsidRPr="000C1D04">
        <w:rPr>
          <w:rFonts w:eastAsia="Times New Roman" w:cs="Arial"/>
        </w:rPr>
        <w:t xml:space="preserve"> Research questions must be specific enough to be well covered in the space available. (See flip side for examples of focused vs. unfocused research questions.)</w:t>
      </w:r>
      <w:r w:rsidRPr="000C1D04">
        <w:rPr>
          <w:rFonts w:eastAsia="Times New Roman" w:cs="Arial"/>
        </w:rPr>
        <w:br/>
      </w:r>
    </w:p>
    <w:p w:rsidR="001C0EF2" w:rsidRDefault="000C1D04" w:rsidP="00774C34">
      <w:pPr>
        <w:shd w:val="clear" w:color="auto" w:fill="FFFFFF"/>
        <w:spacing w:before="100" w:beforeAutospacing="1" w:after="0" w:line="240" w:lineRule="auto"/>
        <w:ind w:right="720"/>
        <w:rPr>
          <w:rFonts w:eastAsia="Times New Roman" w:cs="Arial"/>
        </w:rPr>
      </w:pPr>
      <w:r w:rsidRPr="000C1D04">
        <w:rPr>
          <w:rFonts w:eastAsia="Times New Roman" w:cs="Arial"/>
          <w:i/>
          <w:iCs/>
        </w:rPr>
        <w:t>Is your research question complex?</w:t>
      </w:r>
      <w:r w:rsidRPr="000C1D04">
        <w:rPr>
          <w:rFonts w:eastAsia="Times New Roman" w:cs="Arial"/>
        </w:rPr>
        <w:t xml:space="preserve"> Research questions should not be answerable with a simple “yes” or “no” or by easily-found facts. They should, instead, require both research and analysis on the part of the writer.</w:t>
      </w:r>
    </w:p>
    <w:p w:rsidR="000C65BB" w:rsidRDefault="000C65BB" w:rsidP="000C65BB">
      <w:pPr>
        <w:pStyle w:val="NormalWeb"/>
      </w:pPr>
      <w:r>
        <w:rPr>
          <w:rFonts w:ascii="TimesNewRomanPS" w:hAnsi="TimesNewRomanPS"/>
          <w:b/>
          <w:bCs/>
          <w:sz w:val="22"/>
          <w:szCs w:val="22"/>
        </w:rPr>
        <w:lastRenderedPageBreak/>
        <w:t>Checklist of your Potential Research Questions:</w:t>
      </w:r>
      <w:r>
        <w:rPr>
          <w:sz w:val="22"/>
          <w:szCs w:val="22"/>
        </w:rPr>
        <w:t xml:space="preserve"> </w:t>
      </w:r>
    </w:p>
    <w:p w:rsidR="000C65BB" w:rsidRDefault="000C65BB" w:rsidP="000C65BB">
      <w:pPr>
        <w:pStyle w:val="NormalWeb"/>
        <w:spacing w:before="0" w:beforeAutospacing="0" w:after="0" w:afterAutospacing="0"/>
        <w:rPr>
          <w:sz w:val="22"/>
          <w:szCs w:val="22"/>
        </w:rPr>
      </w:pPr>
      <w:r>
        <w:rPr>
          <w:sz w:val="22"/>
          <w:szCs w:val="22"/>
        </w:rPr>
        <w:t>1) Is the research question something I/others care about? Is it arguable?</w:t>
      </w:r>
      <w:r>
        <w:rPr>
          <w:sz w:val="22"/>
          <w:szCs w:val="22"/>
        </w:rPr>
        <w:br/>
        <w:t xml:space="preserve">2) Is the research question a new spin on an old idea, or does it solve a problem? </w:t>
      </w:r>
    </w:p>
    <w:p w:rsidR="000C65BB" w:rsidRDefault="000C65BB" w:rsidP="000C65BB">
      <w:pPr>
        <w:pStyle w:val="NormalWeb"/>
        <w:spacing w:before="0" w:beforeAutospacing="0" w:after="0" w:afterAutospacing="0"/>
        <w:rPr>
          <w:sz w:val="22"/>
          <w:szCs w:val="22"/>
        </w:rPr>
      </w:pPr>
      <w:r>
        <w:rPr>
          <w:sz w:val="22"/>
          <w:szCs w:val="22"/>
        </w:rPr>
        <w:t>3) Is it too broad or too narrow?</w:t>
      </w:r>
      <w:r>
        <w:rPr>
          <w:sz w:val="22"/>
          <w:szCs w:val="22"/>
        </w:rPr>
        <w:br/>
        <w:t xml:space="preserve">4) Is the research question researchable within the given time frame and location? </w:t>
      </w:r>
    </w:p>
    <w:p w:rsidR="000C65BB" w:rsidRDefault="000C65BB" w:rsidP="000C65BB">
      <w:pPr>
        <w:pStyle w:val="NormalWeb"/>
        <w:spacing w:before="0" w:beforeAutospacing="0" w:after="0" w:afterAutospacing="0"/>
        <w:rPr>
          <w:sz w:val="22"/>
          <w:szCs w:val="22"/>
        </w:rPr>
      </w:pPr>
      <w:r>
        <w:rPr>
          <w:sz w:val="22"/>
          <w:szCs w:val="22"/>
        </w:rPr>
        <w:t xml:space="preserve">5) What information is needed? </w:t>
      </w:r>
    </w:p>
    <w:p w:rsidR="000C65BB" w:rsidRDefault="000C65BB" w:rsidP="000C65BB">
      <w:pPr>
        <w:pStyle w:val="NormalWeb"/>
        <w:spacing w:before="0" w:beforeAutospacing="0" w:after="0" w:afterAutospacing="0"/>
        <w:rPr>
          <w:sz w:val="22"/>
          <w:szCs w:val="22"/>
        </w:rPr>
      </w:pPr>
    </w:p>
    <w:p w:rsidR="000C65BB" w:rsidRDefault="000C65BB" w:rsidP="000C65BB">
      <w:pPr>
        <w:pStyle w:val="NormalWeb"/>
        <w:spacing w:before="0" w:beforeAutospacing="0" w:after="0" w:afterAutospacing="0"/>
        <w:rPr>
          <w:sz w:val="22"/>
          <w:szCs w:val="22"/>
        </w:rPr>
      </w:pPr>
      <w:r>
        <w:rPr>
          <w:sz w:val="22"/>
          <w:szCs w:val="22"/>
        </w:rPr>
        <w:t>--or for more technical based research:</w:t>
      </w:r>
    </w:p>
    <w:p w:rsidR="000C65BB" w:rsidRDefault="000C65BB" w:rsidP="000C65BB">
      <w:pPr>
        <w:pStyle w:val="NormalWeb"/>
        <w:spacing w:before="0" w:beforeAutospacing="0" w:after="0" w:afterAutospacing="0"/>
        <w:rPr>
          <w:sz w:val="22"/>
          <w:szCs w:val="22"/>
        </w:rPr>
      </w:pPr>
    </w:p>
    <w:p w:rsidR="000C65BB" w:rsidRDefault="000C65BB" w:rsidP="000C65BB">
      <w:pPr>
        <w:pStyle w:val="NormalWeb"/>
        <w:spacing w:before="0" w:beforeAutospacing="0" w:after="0" w:afterAutospacing="0"/>
        <w:rPr>
          <w:sz w:val="22"/>
          <w:szCs w:val="22"/>
        </w:rPr>
      </w:pPr>
      <w:r>
        <w:rPr>
          <w:sz w:val="22"/>
          <w:szCs w:val="22"/>
        </w:rPr>
        <w:t xml:space="preserve">1) Define or measure a specific fact or gather facts about a specific phenomenon. </w:t>
      </w:r>
    </w:p>
    <w:p w:rsidR="000C65BB" w:rsidRDefault="000C65BB" w:rsidP="000C65BB">
      <w:pPr>
        <w:pStyle w:val="NormalWeb"/>
        <w:spacing w:before="0" w:beforeAutospacing="0" w:after="0" w:afterAutospacing="0"/>
      </w:pPr>
      <w:r>
        <w:rPr>
          <w:sz w:val="22"/>
          <w:szCs w:val="22"/>
        </w:rPr>
        <w:t>2) Match facts and theory.</w:t>
      </w:r>
      <w:r>
        <w:rPr>
          <w:sz w:val="22"/>
          <w:szCs w:val="22"/>
        </w:rPr>
        <w:br/>
        <w:t>3) Evaluate and compare two theories, models, or hypotheses.</w:t>
      </w:r>
      <w:r>
        <w:rPr>
          <w:sz w:val="22"/>
          <w:szCs w:val="22"/>
        </w:rPr>
        <w:br/>
        <w:t xml:space="preserve">4) Prove that a certain method is more effective than other methods. </w:t>
      </w:r>
    </w:p>
    <w:p w:rsidR="000C65BB" w:rsidRPr="00C95FF0" w:rsidRDefault="000C65BB" w:rsidP="00774C34">
      <w:pPr>
        <w:shd w:val="clear" w:color="auto" w:fill="FFFFFF"/>
        <w:spacing w:before="100" w:beforeAutospacing="1" w:after="0" w:line="240" w:lineRule="auto"/>
        <w:ind w:right="720"/>
        <w:rPr>
          <w:rFonts w:eastAsia="Times New Roman" w:cs="Arial"/>
        </w:rPr>
      </w:pPr>
      <w:bookmarkStart w:id="0" w:name="_GoBack"/>
      <w:bookmarkEnd w:id="0"/>
    </w:p>
    <w:sectPr w:rsidR="000C65BB" w:rsidRPr="00C95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2D710C91"/>
    <w:multiLevelType w:val="multilevel"/>
    <w:tmpl w:val="76EA7A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7C07A0"/>
    <w:multiLevelType w:val="hybridMultilevel"/>
    <w:tmpl w:val="705874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1E4E64"/>
    <w:multiLevelType w:val="multilevel"/>
    <w:tmpl w:val="C7EAF64C"/>
    <w:lvl w:ilvl="0">
      <w:start w:val="1"/>
      <w:numFmt w:val="upperLetter"/>
      <w:lvlText w:val="%1."/>
      <w:lvlJc w:val="left"/>
      <w:pPr>
        <w:tabs>
          <w:tab w:val="num" w:pos="720"/>
        </w:tabs>
        <w:ind w:left="720" w:hanging="360"/>
      </w:pPr>
      <w:rPr>
        <w:rFonts w:asciiTheme="minorHAnsi" w:eastAsia="Times New Roman" w:hAnsiTheme="minorHAnsi" w:cs="Times New Roman"/>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F9D"/>
    <w:rsid w:val="000C1D04"/>
    <w:rsid w:val="000C65BB"/>
    <w:rsid w:val="001C0EF2"/>
    <w:rsid w:val="00774C34"/>
    <w:rsid w:val="00903BD1"/>
    <w:rsid w:val="00956F9D"/>
    <w:rsid w:val="00C9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E625348-7A62-40A4-B355-F2818FC1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56F9D"/>
    <w:pPr>
      <w:spacing w:after="0" w:line="240" w:lineRule="auto"/>
      <w:outlineLvl w:val="2"/>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6F9D"/>
    <w:rPr>
      <w:rFonts w:ascii="Times New Roman" w:eastAsia="Times New Roman" w:hAnsi="Times New Roman" w:cs="Times New Roman"/>
      <w:b/>
      <w:bCs/>
      <w:sz w:val="32"/>
      <w:szCs w:val="32"/>
    </w:rPr>
  </w:style>
  <w:style w:type="paragraph" w:styleId="NormalWeb">
    <w:name w:val="Normal (Web)"/>
    <w:basedOn w:val="Normal"/>
    <w:uiPriority w:val="99"/>
    <w:semiHidden/>
    <w:unhideWhenUsed/>
    <w:rsid w:val="00956F9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56F9D"/>
    <w:pPr>
      <w:ind w:left="720"/>
      <w:contextualSpacing/>
    </w:pPr>
  </w:style>
  <w:style w:type="character" w:styleId="Emphasis">
    <w:name w:val="Emphasis"/>
    <w:basedOn w:val="DefaultParagraphFont"/>
    <w:uiPriority w:val="20"/>
    <w:qFormat/>
    <w:rsid w:val="000C1D04"/>
    <w:rPr>
      <w:i/>
      <w:iCs/>
    </w:rPr>
  </w:style>
  <w:style w:type="character" w:styleId="Strong">
    <w:name w:val="Strong"/>
    <w:basedOn w:val="DefaultParagraphFont"/>
    <w:uiPriority w:val="22"/>
    <w:qFormat/>
    <w:rsid w:val="000C1D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90046">
      <w:bodyDiv w:val="1"/>
      <w:marLeft w:val="0"/>
      <w:marRight w:val="0"/>
      <w:marTop w:val="0"/>
      <w:marBottom w:val="0"/>
      <w:divBdr>
        <w:top w:val="none" w:sz="0" w:space="0" w:color="auto"/>
        <w:left w:val="none" w:sz="0" w:space="0" w:color="auto"/>
        <w:bottom w:val="none" w:sz="0" w:space="0" w:color="auto"/>
        <w:right w:val="none" w:sz="0" w:space="0" w:color="auto"/>
      </w:divBdr>
      <w:divsChild>
        <w:div w:id="1586569869">
          <w:marLeft w:val="0"/>
          <w:marRight w:val="0"/>
          <w:marTop w:val="0"/>
          <w:marBottom w:val="0"/>
          <w:divBdr>
            <w:top w:val="single" w:sz="6" w:space="11" w:color="FFFFFF"/>
            <w:left w:val="single" w:sz="6" w:space="11" w:color="FFFFFF"/>
            <w:bottom w:val="single" w:sz="6" w:space="11" w:color="FFFFFF"/>
            <w:right w:val="single" w:sz="6" w:space="11" w:color="FFFFFF"/>
          </w:divBdr>
          <w:divsChild>
            <w:div w:id="10152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61305">
      <w:bodyDiv w:val="1"/>
      <w:marLeft w:val="0"/>
      <w:marRight w:val="0"/>
      <w:marTop w:val="0"/>
      <w:marBottom w:val="0"/>
      <w:divBdr>
        <w:top w:val="none" w:sz="0" w:space="0" w:color="auto"/>
        <w:left w:val="none" w:sz="0" w:space="0" w:color="auto"/>
        <w:bottom w:val="none" w:sz="0" w:space="0" w:color="auto"/>
        <w:right w:val="none" w:sz="0" w:space="0" w:color="auto"/>
      </w:divBdr>
      <w:divsChild>
        <w:div w:id="962033439">
          <w:marLeft w:val="0"/>
          <w:marRight w:val="0"/>
          <w:marTop w:val="0"/>
          <w:marBottom w:val="0"/>
          <w:divBdr>
            <w:top w:val="none" w:sz="0" w:space="0" w:color="auto"/>
            <w:left w:val="none" w:sz="0" w:space="0" w:color="auto"/>
            <w:bottom w:val="none" w:sz="0" w:space="0" w:color="auto"/>
            <w:right w:val="none" w:sz="0" w:space="0" w:color="auto"/>
          </w:divBdr>
          <w:divsChild>
            <w:div w:id="987128417">
              <w:marLeft w:val="0"/>
              <w:marRight w:val="0"/>
              <w:marTop w:val="300"/>
              <w:marBottom w:val="300"/>
              <w:divBdr>
                <w:top w:val="single" w:sz="6" w:space="0" w:color="E5E5E5"/>
                <w:left w:val="single" w:sz="6" w:space="15" w:color="E5E5E5"/>
                <w:bottom w:val="single" w:sz="6" w:space="15" w:color="E5E5E5"/>
                <w:right w:val="single" w:sz="6" w:space="15" w:color="E5E5E5"/>
              </w:divBdr>
              <w:divsChild>
                <w:div w:id="180781043">
                  <w:marLeft w:val="0"/>
                  <w:marRight w:val="0"/>
                  <w:marTop w:val="600"/>
                  <w:marBottom w:val="300"/>
                  <w:divBdr>
                    <w:top w:val="none" w:sz="0" w:space="0" w:color="auto"/>
                    <w:left w:val="none" w:sz="0" w:space="0" w:color="auto"/>
                    <w:bottom w:val="none" w:sz="0" w:space="0" w:color="auto"/>
                    <w:right w:val="none" w:sz="0" w:space="0" w:color="auto"/>
                  </w:divBdr>
                  <w:divsChild>
                    <w:div w:id="161315719">
                      <w:marLeft w:val="0"/>
                      <w:marRight w:val="0"/>
                      <w:marTop w:val="0"/>
                      <w:marBottom w:val="0"/>
                      <w:divBdr>
                        <w:top w:val="none" w:sz="0" w:space="0" w:color="auto"/>
                        <w:left w:val="none" w:sz="0" w:space="0" w:color="auto"/>
                        <w:bottom w:val="none" w:sz="0" w:space="0" w:color="auto"/>
                        <w:right w:val="none" w:sz="0" w:space="0" w:color="auto"/>
                      </w:divBdr>
                      <w:divsChild>
                        <w:div w:id="1482042027">
                          <w:marLeft w:val="0"/>
                          <w:marRight w:val="0"/>
                          <w:marTop w:val="0"/>
                          <w:marBottom w:val="0"/>
                          <w:divBdr>
                            <w:top w:val="none" w:sz="0" w:space="0" w:color="auto"/>
                            <w:left w:val="none" w:sz="0" w:space="0" w:color="auto"/>
                            <w:bottom w:val="none" w:sz="0" w:space="0" w:color="auto"/>
                            <w:right w:val="none" w:sz="0" w:space="0" w:color="auto"/>
                          </w:divBdr>
                          <w:divsChild>
                            <w:div w:id="9779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FELDKAMP, GREGORY</cp:lastModifiedBy>
  <cp:revision>3</cp:revision>
  <dcterms:created xsi:type="dcterms:W3CDTF">2014-04-22T18:31:00Z</dcterms:created>
  <dcterms:modified xsi:type="dcterms:W3CDTF">2016-04-22T17:54:00Z</dcterms:modified>
</cp:coreProperties>
</file>